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D497" w14:textId="6601986F" w:rsidR="005672BD" w:rsidRDefault="005672BD" w:rsidP="00255A4C">
      <w:pPr>
        <w:tabs>
          <w:tab w:val="center" w:pos="4896"/>
          <w:tab w:val="right" w:pos="9612"/>
        </w:tabs>
        <w:outlineLvl w:val="4"/>
      </w:pPr>
    </w:p>
    <w:p w14:paraId="1D19CC6D" w14:textId="77777777" w:rsidR="00D03DC7" w:rsidRDefault="00E04481" w:rsidP="00D03DC7">
      <w:pPr>
        <w:spacing w:line="332" w:lineRule="exact"/>
        <w:ind w:left="260"/>
        <w:jc w:val="center"/>
        <w:rPr>
          <w:b/>
          <w:sz w:val="28"/>
          <w:szCs w:val="28"/>
        </w:rPr>
      </w:pPr>
      <w:r w:rsidRPr="00D03DC7">
        <w:rPr>
          <w:b/>
          <w:sz w:val="28"/>
          <w:szCs w:val="28"/>
        </w:rPr>
        <w:t xml:space="preserve">Informativa ex art. 13 </w:t>
      </w:r>
      <w:proofErr w:type="gramStart"/>
      <w:r w:rsidRPr="00D03DC7">
        <w:rPr>
          <w:b/>
          <w:sz w:val="28"/>
          <w:szCs w:val="28"/>
        </w:rPr>
        <w:t>Regolamento  Europeo</w:t>
      </w:r>
      <w:proofErr w:type="gramEnd"/>
      <w:r w:rsidRPr="00D03DC7">
        <w:rPr>
          <w:b/>
          <w:sz w:val="28"/>
          <w:szCs w:val="28"/>
        </w:rPr>
        <w:t xml:space="preserve"> 2016/679 </w:t>
      </w:r>
    </w:p>
    <w:p w14:paraId="6901CFB5" w14:textId="1DBAAA09" w:rsidR="00E04481" w:rsidRPr="00D03DC7" w:rsidRDefault="00E04481" w:rsidP="00D03DC7">
      <w:pPr>
        <w:spacing w:line="332" w:lineRule="exact"/>
        <w:ind w:left="260"/>
        <w:jc w:val="center"/>
        <w:rPr>
          <w:b/>
          <w:sz w:val="28"/>
          <w:szCs w:val="28"/>
        </w:rPr>
      </w:pPr>
      <w:r w:rsidRPr="00D03DC7">
        <w:rPr>
          <w:b/>
          <w:sz w:val="28"/>
          <w:szCs w:val="28"/>
        </w:rPr>
        <w:t>per il trattamento</w:t>
      </w:r>
      <w:r w:rsidRPr="00D03DC7">
        <w:rPr>
          <w:b/>
          <w:spacing w:val="6"/>
          <w:sz w:val="28"/>
          <w:szCs w:val="28"/>
        </w:rPr>
        <w:t xml:space="preserve"> </w:t>
      </w:r>
      <w:r w:rsidRPr="00D03DC7">
        <w:rPr>
          <w:b/>
          <w:sz w:val="28"/>
          <w:szCs w:val="28"/>
        </w:rPr>
        <w:t>dei</w:t>
      </w:r>
      <w:r w:rsidR="00255A4C" w:rsidRPr="00D03DC7">
        <w:rPr>
          <w:b/>
          <w:sz w:val="28"/>
          <w:szCs w:val="28"/>
        </w:rPr>
        <w:t xml:space="preserve"> </w:t>
      </w:r>
      <w:r w:rsidRPr="00D03DC7">
        <w:rPr>
          <w:b/>
          <w:sz w:val="28"/>
          <w:szCs w:val="28"/>
        </w:rPr>
        <w:t>dati personali</w:t>
      </w:r>
    </w:p>
    <w:p w14:paraId="0A1205C2" w14:textId="77777777" w:rsidR="00255A4C" w:rsidRPr="00D03DC7" w:rsidRDefault="00255A4C" w:rsidP="00255A4C">
      <w:pPr>
        <w:spacing w:line="332" w:lineRule="exact"/>
        <w:ind w:left="260"/>
        <w:jc w:val="both"/>
        <w:rPr>
          <w:b/>
          <w:sz w:val="24"/>
          <w:szCs w:val="24"/>
        </w:rPr>
      </w:pPr>
    </w:p>
    <w:p w14:paraId="240270AE" w14:textId="4518F192" w:rsidR="00E04481" w:rsidRPr="00D03DC7" w:rsidRDefault="00826CB9" w:rsidP="00826CB9">
      <w:pPr>
        <w:spacing w:before="7" w:line="218" w:lineRule="auto"/>
        <w:ind w:left="262" w:right="150" w:hanging="1"/>
        <w:jc w:val="both"/>
        <w:rPr>
          <w:sz w:val="18"/>
        </w:rPr>
      </w:pPr>
      <w:r w:rsidRPr="00D03DC7">
        <w:rPr>
          <w:b/>
          <w:w w:val="95"/>
          <w:u w:val="double"/>
        </w:rPr>
        <w:t>IPSEOA “V. Titone”</w:t>
      </w:r>
      <w:r w:rsidRPr="00D03DC7">
        <w:rPr>
          <w:b/>
          <w:i/>
          <w:w w:val="95"/>
        </w:rPr>
        <w:t xml:space="preserve"> viale dei Templi, 115-117 –</w:t>
      </w:r>
      <w:r w:rsidRPr="00D03DC7">
        <w:rPr>
          <w:b/>
          <w:w w:val="95"/>
        </w:rPr>
        <w:t>91022 Castelvetrano (</w:t>
      </w:r>
      <w:proofErr w:type="spellStart"/>
      <w:r w:rsidRPr="00D03DC7">
        <w:rPr>
          <w:b/>
          <w:w w:val="95"/>
        </w:rPr>
        <w:t>Tp</w:t>
      </w:r>
      <w:proofErr w:type="spellEnd"/>
      <w:r w:rsidRPr="00D03DC7">
        <w:rPr>
          <w:b/>
          <w:w w:val="95"/>
        </w:rPr>
        <w:t xml:space="preserve">) </w:t>
      </w:r>
      <w:r w:rsidR="00E04481" w:rsidRPr="00D03DC7">
        <w:rPr>
          <w:w w:val="95"/>
        </w:rPr>
        <w:t>nella</w:t>
      </w:r>
      <w:r w:rsidR="00E04481" w:rsidRPr="00D03DC7">
        <w:rPr>
          <w:spacing w:val="-31"/>
          <w:w w:val="95"/>
        </w:rPr>
        <w:t xml:space="preserve"> </w:t>
      </w:r>
      <w:r w:rsidR="00E04481" w:rsidRPr="00D03DC7">
        <w:rPr>
          <w:w w:val="95"/>
        </w:rPr>
        <w:t>qualit</w:t>
      </w:r>
      <w:r w:rsidRPr="00D03DC7">
        <w:rPr>
          <w:w w:val="95"/>
        </w:rPr>
        <w:t>à</w:t>
      </w:r>
      <w:r w:rsidR="00E04481" w:rsidRPr="00D03DC7">
        <w:rPr>
          <w:spacing w:val="-29"/>
          <w:w w:val="95"/>
        </w:rPr>
        <w:t xml:space="preserve"> </w:t>
      </w:r>
      <w:r w:rsidR="00E04481" w:rsidRPr="00D03DC7">
        <w:rPr>
          <w:w w:val="95"/>
        </w:rPr>
        <w:t>di</w:t>
      </w:r>
      <w:r w:rsidR="00E04481" w:rsidRPr="00D03DC7">
        <w:rPr>
          <w:spacing w:val="-34"/>
          <w:w w:val="95"/>
        </w:rPr>
        <w:t xml:space="preserve"> </w:t>
      </w:r>
      <w:r w:rsidR="00E04481" w:rsidRPr="00D03DC7">
        <w:rPr>
          <w:w w:val="95"/>
        </w:rPr>
        <w:t>Titolare</w:t>
      </w:r>
      <w:r w:rsidR="00E04481" w:rsidRPr="00D03DC7">
        <w:rPr>
          <w:spacing w:val="-27"/>
          <w:w w:val="95"/>
        </w:rPr>
        <w:t xml:space="preserve"> </w:t>
      </w:r>
      <w:r w:rsidR="00E04481" w:rsidRPr="00D03DC7">
        <w:rPr>
          <w:w w:val="95"/>
        </w:rPr>
        <w:t>del</w:t>
      </w:r>
      <w:r w:rsidR="00E04481" w:rsidRPr="00D03DC7">
        <w:rPr>
          <w:spacing w:val="-31"/>
          <w:w w:val="95"/>
        </w:rPr>
        <w:t xml:space="preserve"> </w:t>
      </w:r>
      <w:r w:rsidR="00E04481" w:rsidRPr="00D03DC7">
        <w:rPr>
          <w:w w:val="95"/>
        </w:rPr>
        <w:t>trattamento</w:t>
      </w:r>
      <w:r w:rsidR="00E04481" w:rsidRPr="00D03DC7">
        <w:rPr>
          <w:spacing w:val="-26"/>
          <w:w w:val="95"/>
        </w:rPr>
        <w:t xml:space="preserve"> </w:t>
      </w:r>
      <w:r w:rsidR="00E04481" w:rsidRPr="00D03DC7">
        <w:rPr>
          <w:w w:val="95"/>
        </w:rPr>
        <w:t>dei</w:t>
      </w:r>
      <w:r w:rsidR="00E04481" w:rsidRPr="00D03DC7">
        <w:rPr>
          <w:spacing w:val="-33"/>
          <w:w w:val="95"/>
        </w:rPr>
        <w:t xml:space="preserve"> </w:t>
      </w:r>
      <w:r w:rsidR="00E04481" w:rsidRPr="00D03DC7">
        <w:rPr>
          <w:w w:val="95"/>
        </w:rPr>
        <w:t>Suoi</w:t>
      </w:r>
      <w:r w:rsidR="00E04481" w:rsidRPr="00D03DC7">
        <w:rPr>
          <w:spacing w:val="-32"/>
          <w:w w:val="95"/>
        </w:rPr>
        <w:t xml:space="preserve"> </w:t>
      </w:r>
      <w:r w:rsidR="00E04481" w:rsidRPr="00D03DC7">
        <w:rPr>
          <w:w w:val="95"/>
        </w:rPr>
        <w:t>dati</w:t>
      </w:r>
      <w:r w:rsidR="00E04481" w:rsidRPr="00D03DC7">
        <w:rPr>
          <w:spacing w:val="-32"/>
          <w:w w:val="95"/>
        </w:rPr>
        <w:t xml:space="preserve"> </w:t>
      </w:r>
      <w:r w:rsidR="00E04481" w:rsidRPr="00D03DC7">
        <w:rPr>
          <w:w w:val="95"/>
        </w:rPr>
        <w:t>personali,</w:t>
      </w:r>
      <w:r w:rsidR="00E04481" w:rsidRPr="00D03DC7">
        <w:rPr>
          <w:spacing w:val="-24"/>
          <w:w w:val="95"/>
        </w:rPr>
        <w:t xml:space="preserve"> </w:t>
      </w:r>
      <w:r w:rsidR="00E04481" w:rsidRPr="00D03DC7">
        <w:rPr>
          <w:w w:val="95"/>
        </w:rPr>
        <w:t>a</w:t>
      </w:r>
      <w:r w:rsidRPr="00D03DC7">
        <w:rPr>
          <w:w w:val="95"/>
        </w:rPr>
        <w:t>i</w:t>
      </w:r>
      <w:r w:rsidR="00E04481" w:rsidRPr="00D03DC7">
        <w:rPr>
          <w:w w:val="95"/>
        </w:rPr>
        <w:t xml:space="preserve"> sensi</w:t>
      </w:r>
      <w:r w:rsidR="00E04481" w:rsidRPr="00D03DC7">
        <w:rPr>
          <w:spacing w:val="-17"/>
          <w:w w:val="95"/>
        </w:rPr>
        <w:t xml:space="preserve"> </w:t>
      </w:r>
      <w:r w:rsidR="00E04481" w:rsidRPr="00D03DC7">
        <w:rPr>
          <w:w w:val="95"/>
        </w:rPr>
        <w:t>e</w:t>
      </w:r>
      <w:r w:rsidR="00E04481" w:rsidRPr="00D03DC7">
        <w:rPr>
          <w:spacing w:val="-17"/>
          <w:w w:val="95"/>
        </w:rPr>
        <w:t xml:space="preserve"> </w:t>
      </w:r>
      <w:r w:rsidR="00E04481" w:rsidRPr="00D03DC7">
        <w:rPr>
          <w:w w:val="95"/>
        </w:rPr>
        <w:t>per</w:t>
      </w:r>
      <w:r w:rsidR="00E04481" w:rsidRPr="00D03DC7">
        <w:rPr>
          <w:spacing w:val="-14"/>
          <w:w w:val="95"/>
        </w:rPr>
        <w:t xml:space="preserve"> </w:t>
      </w:r>
      <w:r w:rsidR="00E04481" w:rsidRPr="00D03DC7">
        <w:rPr>
          <w:w w:val="95"/>
        </w:rPr>
        <w:t>gli</w:t>
      </w:r>
      <w:r w:rsidR="00E04481" w:rsidRPr="00D03DC7">
        <w:rPr>
          <w:spacing w:val="-16"/>
          <w:w w:val="95"/>
        </w:rPr>
        <w:t xml:space="preserve"> </w:t>
      </w:r>
      <w:r w:rsidR="00E04481" w:rsidRPr="00D03DC7">
        <w:rPr>
          <w:w w:val="95"/>
        </w:rPr>
        <w:t>effetti</w:t>
      </w:r>
      <w:r w:rsidR="00E04481" w:rsidRPr="00D03DC7">
        <w:rPr>
          <w:spacing w:val="-10"/>
          <w:w w:val="95"/>
        </w:rPr>
        <w:t xml:space="preserve"> </w:t>
      </w:r>
      <w:r w:rsidR="00E04481" w:rsidRPr="00D03DC7">
        <w:rPr>
          <w:w w:val="95"/>
        </w:rPr>
        <w:t>del</w:t>
      </w:r>
      <w:r w:rsidR="00E04481" w:rsidRPr="00D03DC7">
        <w:rPr>
          <w:spacing w:val="-11"/>
          <w:w w:val="95"/>
        </w:rPr>
        <w:t xml:space="preserve"> </w:t>
      </w:r>
      <w:r w:rsidR="00E04481" w:rsidRPr="00D03DC7">
        <w:rPr>
          <w:w w:val="95"/>
        </w:rPr>
        <w:t xml:space="preserve">Regolamento </w:t>
      </w:r>
      <w:r w:rsidR="00E04481" w:rsidRPr="00D03DC7">
        <w:rPr>
          <w:b/>
          <w:w w:val="95"/>
        </w:rPr>
        <w:t>Europeo</w:t>
      </w:r>
      <w:r w:rsidR="00E04481" w:rsidRPr="00D03DC7">
        <w:rPr>
          <w:b/>
          <w:spacing w:val="-9"/>
          <w:w w:val="95"/>
        </w:rPr>
        <w:t xml:space="preserve"> </w:t>
      </w:r>
      <w:r w:rsidR="00E04481" w:rsidRPr="00D03DC7">
        <w:rPr>
          <w:b/>
          <w:w w:val="95"/>
        </w:rPr>
        <w:t>2016/679</w:t>
      </w:r>
      <w:r w:rsidR="00E04481" w:rsidRPr="00D03DC7">
        <w:rPr>
          <w:b/>
          <w:spacing w:val="-2"/>
          <w:w w:val="95"/>
        </w:rPr>
        <w:t xml:space="preserve"> </w:t>
      </w:r>
      <w:r w:rsidR="00E04481" w:rsidRPr="00D03DC7">
        <w:rPr>
          <w:b/>
          <w:w w:val="95"/>
        </w:rPr>
        <w:t>di</w:t>
      </w:r>
      <w:r w:rsidR="00E04481" w:rsidRPr="00D03DC7">
        <w:rPr>
          <w:b/>
          <w:spacing w:val="-16"/>
          <w:w w:val="95"/>
        </w:rPr>
        <w:t xml:space="preserve"> </w:t>
      </w:r>
      <w:r w:rsidR="00E04481" w:rsidRPr="00D03DC7">
        <w:rPr>
          <w:w w:val="95"/>
        </w:rPr>
        <w:t>seguito</w:t>
      </w:r>
      <w:r w:rsidR="00E04481" w:rsidRPr="00D03DC7">
        <w:rPr>
          <w:spacing w:val="-10"/>
          <w:w w:val="95"/>
        </w:rPr>
        <w:t xml:space="preserve"> </w:t>
      </w:r>
      <w:r w:rsidR="00E04481" w:rsidRPr="00D03DC7">
        <w:rPr>
          <w:b/>
          <w:w w:val="95"/>
        </w:rPr>
        <w:t>GDPR</w:t>
      </w:r>
      <w:r w:rsidR="00E04481" w:rsidRPr="00D03DC7">
        <w:rPr>
          <w:b/>
          <w:spacing w:val="-14"/>
          <w:w w:val="95"/>
        </w:rPr>
        <w:t xml:space="preserve"> </w:t>
      </w:r>
      <w:r w:rsidR="00E04481" w:rsidRPr="00D03DC7">
        <w:rPr>
          <w:w w:val="95"/>
        </w:rPr>
        <w:t>,</w:t>
      </w:r>
      <w:r w:rsidR="00E04481" w:rsidRPr="00D03DC7">
        <w:rPr>
          <w:spacing w:val="-19"/>
          <w:w w:val="95"/>
        </w:rPr>
        <w:t xml:space="preserve"> </w:t>
      </w:r>
      <w:r w:rsidR="00E04481" w:rsidRPr="00D03DC7">
        <w:rPr>
          <w:w w:val="95"/>
        </w:rPr>
        <w:t>con</w:t>
      </w:r>
      <w:r w:rsidR="00E04481" w:rsidRPr="00D03DC7">
        <w:rPr>
          <w:spacing w:val="-10"/>
          <w:w w:val="95"/>
        </w:rPr>
        <w:t xml:space="preserve"> </w:t>
      </w:r>
      <w:r w:rsidR="00E04481" w:rsidRPr="00D03DC7">
        <w:rPr>
          <w:w w:val="95"/>
        </w:rPr>
        <w:t>la</w:t>
      </w:r>
      <w:r w:rsidR="00E04481" w:rsidRPr="00D03DC7">
        <w:rPr>
          <w:spacing w:val="-12"/>
          <w:w w:val="95"/>
        </w:rPr>
        <w:t xml:space="preserve"> </w:t>
      </w:r>
      <w:r w:rsidR="00E04481" w:rsidRPr="00D03DC7">
        <w:rPr>
          <w:w w:val="95"/>
        </w:rPr>
        <w:t>presente</w:t>
      </w:r>
      <w:r w:rsidR="00E04481" w:rsidRPr="00D03DC7">
        <w:rPr>
          <w:spacing w:val="-7"/>
          <w:w w:val="95"/>
        </w:rPr>
        <w:t xml:space="preserve"> </w:t>
      </w:r>
      <w:r w:rsidR="00E04481" w:rsidRPr="00D03DC7">
        <w:rPr>
          <w:w w:val="95"/>
        </w:rPr>
        <w:t>La</w:t>
      </w:r>
      <w:r w:rsidR="00E04481" w:rsidRPr="00D03DC7">
        <w:rPr>
          <w:spacing w:val="-16"/>
          <w:w w:val="95"/>
        </w:rPr>
        <w:t xml:space="preserve"> </w:t>
      </w:r>
      <w:r w:rsidR="00E04481" w:rsidRPr="00D03DC7">
        <w:rPr>
          <w:w w:val="95"/>
        </w:rPr>
        <w:t>informa</w:t>
      </w:r>
      <w:r w:rsidR="00E04481" w:rsidRPr="00D03DC7">
        <w:rPr>
          <w:spacing w:val="-6"/>
          <w:w w:val="95"/>
        </w:rPr>
        <w:t xml:space="preserve"> </w:t>
      </w:r>
      <w:r w:rsidR="00E04481" w:rsidRPr="00D03DC7">
        <w:rPr>
          <w:w w:val="95"/>
        </w:rPr>
        <w:t>che</w:t>
      </w:r>
      <w:r w:rsidR="00E04481" w:rsidRPr="00D03DC7">
        <w:rPr>
          <w:spacing w:val="-14"/>
          <w:w w:val="95"/>
        </w:rPr>
        <w:t xml:space="preserve"> </w:t>
      </w:r>
      <w:r w:rsidR="00E04481" w:rsidRPr="00D03DC7">
        <w:rPr>
          <w:w w:val="95"/>
        </w:rPr>
        <w:t>la</w:t>
      </w:r>
      <w:r w:rsidR="00E04481" w:rsidRPr="00D03DC7">
        <w:rPr>
          <w:spacing w:val="-13"/>
          <w:w w:val="95"/>
        </w:rPr>
        <w:t xml:space="preserve"> </w:t>
      </w:r>
      <w:r w:rsidR="00E04481" w:rsidRPr="00D03DC7">
        <w:rPr>
          <w:w w:val="95"/>
        </w:rPr>
        <w:t xml:space="preserve">citata </w:t>
      </w:r>
      <w:r w:rsidR="00E04481" w:rsidRPr="00D03DC7">
        <w:t>normativa prevede la tutela delle persone e di altri soggetti rispe</w:t>
      </w:r>
      <w:r w:rsidRPr="00D03DC7">
        <w:t>tto</w:t>
      </w:r>
      <w:r w:rsidR="00E04481" w:rsidRPr="00D03DC7">
        <w:t xml:space="preserve"> al trattamento dei dati personali e che tale </w:t>
      </w:r>
      <w:r w:rsidR="00E04481" w:rsidRPr="00D03DC7">
        <w:rPr>
          <w:w w:val="95"/>
        </w:rPr>
        <w:t>trattamento sar</w:t>
      </w:r>
      <w:r w:rsidRPr="00D03DC7">
        <w:rPr>
          <w:w w:val="95"/>
        </w:rPr>
        <w:t>à</w:t>
      </w:r>
      <w:r w:rsidR="00E04481" w:rsidRPr="00D03DC7">
        <w:rPr>
          <w:spacing w:val="-2"/>
          <w:w w:val="95"/>
        </w:rPr>
        <w:t xml:space="preserve"> </w:t>
      </w:r>
      <w:r w:rsidR="00E04481" w:rsidRPr="00D03DC7">
        <w:rPr>
          <w:w w:val="95"/>
        </w:rPr>
        <w:t>improntato</w:t>
      </w:r>
      <w:r w:rsidR="00E04481" w:rsidRPr="00D03DC7">
        <w:rPr>
          <w:spacing w:val="-3"/>
          <w:w w:val="95"/>
        </w:rPr>
        <w:t xml:space="preserve"> </w:t>
      </w:r>
      <w:r w:rsidR="00E04481" w:rsidRPr="00D03DC7">
        <w:rPr>
          <w:w w:val="95"/>
        </w:rPr>
        <w:t>ai</w:t>
      </w:r>
      <w:r w:rsidR="00E04481" w:rsidRPr="00D03DC7">
        <w:rPr>
          <w:spacing w:val="-14"/>
          <w:w w:val="95"/>
        </w:rPr>
        <w:t xml:space="preserve"> </w:t>
      </w:r>
      <w:r w:rsidR="00E04481" w:rsidRPr="00D03DC7">
        <w:rPr>
          <w:w w:val="95"/>
        </w:rPr>
        <w:t>principi</w:t>
      </w:r>
      <w:r w:rsidR="00E04481" w:rsidRPr="00D03DC7">
        <w:rPr>
          <w:spacing w:val="-2"/>
          <w:w w:val="95"/>
        </w:rPr>
        <w:t xml:space="preserve"> </w:t>
      </w:r>
      <w:r w:rsidR="00E04481" w:rsidRPr="00D03DC7">
        <w:rPr>
          <w:w w:val="95"/>
        </w:rPr>
        <w:t>di</w:t>
      </w:r>
      <w:r w:rsidR="00E04481" w:rsidRPr="00D03DC7">
        <w:rPr>
          <w:spacing w:val="-15"/>
          <w:w w:val="95"/>
        </w:rPr>
        <w:t xml:space="preserve"> </w:t>
      </w:r>
      <w:r w:rsidR="00E04481" w:rsidRPr="00D03DC7">
        <w:rPr>
          <w:w w:val="95"/>
        </w:rPr>
        <w:t>correttezza,</w:t>
      </w:r>
      <w:r w:rsidR="00E04481" w:rsidRPr="00D03DC7">
        <w:rPr>
          <w:spacing w:val="5"/>
          <w:w w:val="95"/>
        </w:rPr>
        <w:t xml:space="preserve"> </w:t>
      </w:r>
      <w:r w:rsidR="00E04481" w:rsidRPr="00D03DC7">
        <w:rPr>
          <w:w w:val="95"/>
        </w:rPr>
        <w:t>liceit</w:t>
      </w:r>
      <w:r w:rsidRPr="00D03DC7">
        <w:rPr>
          <w:w w:val="95"/>
        </w:rPr>
        <w:t>à</w:t>
      </w:r>
      <w:r w:rsidR="00E04481" w:rsidRPr="00D03DC7">
        <w:rPr>
          <w:w w:val="95"/>
        </w:rPr>
        <w:t>,</w:t>
      </w:r>
      <w:r w:rsidR="00E04481" w:rsidRPr="00D03DC7">
        <w:rPr>
          <w:spacing w:val="-5"/>
          <w:w w:val="95"/>
        </w:rPr>
        <w:t xml:space="preserve"> </w:t>
      </w:r>
      <w:r w:rsidR="00E04481" w:rsidRPr="00D03DC7">
        <w:rPr>
          <w:w w:val="95"/>
        </w:rPr>
        <w:t>trasparenza</w:t>
      </w:r>
      <w:r w:rsidR="00E04481" w:rsidRPr="00D03DC7">
        <w:rPr>
          <w:spacing w:val="2"/>
          <w:w w:val="95"/>
        </w:rPr>
        <w:t xml:space="preserve"> </w:t>
      </w:r>
      <w:r w:rsidR="00E04481" w:rsidRPr="00D03DC7">
        <w:rPr>
          <w:w w:val="95"/>
        </w:rPr>
        <w:t>e</w:t>
      </w:r>
      <w:r w:rsidR="00E04481" w:rsidRPr="00D03DC7">
        <w:rPr>
          <w:spacing w:val="-13"/>
          <w:w w:val="95"/>
        </w:rPr>
        <w:t xml:space="preserve"> </w:t>
      </w:r>
      <w:r w:rsidR="00E04481" w:rsidRPr="00D03DC7">
        <w:rPr>
          <w:w w:val="95"/>
        </w:rPr>
        <w:t>di</w:t>
      </w:r>
      <w:r w:rsidR="00E04481" w:rsidRPr="00D03DC7">
        <w:rPr>
          <w:spacing w:val="-11"/>
          <w:w w:val="95"/>
        </w:rPr>
        <w:t xml:space="preserve"> </w:t>
      </w:r>
      <w:r w:rsidR="00E04481" w:rsidRPr="00D03DC7">
        <w:rPr>
          <w:w w:val="95"/>
        </w:rPr>
        <w:t>tutela</w:t>
      </w:r>
      <w:r w:rsidR="00E04481" w:rsidRPr="00D03DC7">
        <w:rPr>
          <w:spacing w:val="-5"/>
          <w:w w:val="95"/>
        </w:rPr>
        <w:t xml:space="preserve"> </w:t>
      </w:r>
      <w:r w:rsidR="00E04481" w:rsidRPr="00D03DC7">
        <w:rPr>
          <w:w w:val="95"/>
        </w:rPr>
        <w:t>della</w:t>
      </w:r>
      <w:r w:rsidR="00E04481" w:rsidRPr="00D03DC7">
        <w:rPr>
          <w:spacing w:val="-4"/>
          <w:w w:val="95"/>
        </w:rPr>
        <w:t xml:space="preserve"> </w:t>
      </w:r>
      <w:r w:rsidR="00E04481" w:rsidRPr="00D03DC7">
        <w:rPr>
          <w:w w:val="95"/>
        </w:rPr>
        <w:t>Sua</w:t>
      </w:r>
      <w:r w:rsidR="00E04481" w:rsidRPr="00D03DC7">
        <w:rPr>
          <w:spacing w:val="-4"/>
          <w:w w:val="95"/>
        </w:rPr>
        <w:t xml:space="preserve"> </w:t>
      </w:r>
      <w:r w:rsidR="00E04481" w:rsidRPr="00D03DC7">
        <w:rPr>
          <w:w w:val="95"/>
        </w:rPr>
        <w:t>riservatezza e</w:t>
      </w:r>
      <w:r w:rsidR="00E04481" w:rsidRPr="00D03DC7">
        <w:rPr>
          <w:spacing w:val="-12"/>
          <w:w w:val="95"/>
        </w:rPr>
        <w:t xml:space="preserve"> </w:t>
      </w:r>
      <w:r w:rsidR="00E04481" w:rsidRPr="00D03DC7">
        <w:rPr>
          <w:w w:val="95"/>
        </w:rPr>
        <w:t>dei</w:t>
      </w:r>
      <w:r w:rsidR="00E04481" w:rsidRPr="00D03DC7">
        <w:rPr>
          <w:spacing w:val="-9"/>
          <w:w w:val="95"/>
        </w:rPr>
        <w:t xml:space="preserve"> </w:t>
      </w:r>
      <w:r w:rsidR="00E04481" w:rsidRPr="00D03DC7">
        <w:rPr>
          <w:w w:val="95"/>
        </w:rPr>
        <w:t>Suoi</w:t>
      </w:r>
      <w:r w:rsidRPr="00D03DC7">
        <w:rPr>
          <w:w w:val="95"/>
        </w:rPr>
        <w:t xml:space="preserve"> diritti.</w:t>
      </w:r>
    </w:p>
    <w:p w14:paraId="0CA9999B" w14:textId="577ED8BD" w:rsidR="00E04481" w:rsidRPr="00D03DC7" w:rsidRDefault="00E04481" w:rsidP="00E04481">
      <w:pPr>
        <w:pStyle w:val="Paragrafoelenco"/>
        <w:numPr>
          <w:ilvl w:val="0"/>
          <w:numId w:val="4"/>
        </w:numPr>
        <w:tabs>
          <w:tab w:val="left" w:pos="433"/>
        </w:tabs>
        <w:spacing w:line="218" w:lineRule="auto"/>
        <w:ind w:right="149" w:firstLine="1"/>
        <w:jc w:val="both"/>
      </w:pPr>
      <w:r w:rsidRPr="00D03DC7">
        <w:t>Suoi</w:t>
      </w:r>
      <w:r w:rsidRPr="00D03DC7">
        <w:rPr>
          <w:spacing w:val="-12"/>
        </w:rPr>
        <w:t xml:space="preserve"> </w:t>
      </w:r>
      <w:r w:rsidRPr="00D03DC7">
        <w:t>dati</w:t>
      </w:r>
      <w:r w:rsidRPr="00D03DC7">
        <w:rPr>
          <w:spacing w:val="-11"/>
        </w:rPr>
        <w:t xml:space="preserve"> </w:t>
      </w:r>
      <w:r w:rsidRPr="00D03DC7">
        <w:t>personali,</w:t>
      </w:r>
      <w:r w:rsidRPr="00D03DC7">
        <w:rPr>
          <w:spacing w:val="-1"/>
        </w:rPr>
        <w:t xml:space="preserve"> </w:t>
      </w:r>
      <w:r w:rsidRPr="00D03DC7">
        <w:t>inerenti</w:t>
      </w:r>
      <w:r w:rsidRPr="00D03DC7">
        <w:rPr>
          <w:spacing w:val="-10"/>
        </w:rPr>
        <w:t xml:space="preserve"> </w:t>
      </w:r>
      <w:r w:rsidRPr="00D03DC7">
        <w:t>e</w:t>
      </w:r>
      <w:r w:rsidRPr="00D03DC7">
        <w:rPr>
          <w:spacing w:val="-15"/>
        </w:rPr>
        <w:t xml:space="preserve"> </w:t>
      </w:r>
      <w:r w:rsidRPr="00D03DC7">
        <w:t>connessi</w:t>
      </w:r>
      <w:r w:rsidRPr="00D03DC7">
        <w:rPr>
          <w:spacing w:val="-7"/>
        </w:rPr>
        <w:t xml:space="preserve"> </w:t>
      </w:r>
      <w:r w:rsidRPr="00D03DC7">
        <w:t>a1</w:t>
      </w:r>
      <w:r w:rsidRPr="00D03DC7">
        <w:rPr>
          <w:spacing w:val="-20"/>
        </w:rPr>
        <w:t xml:space="preserve"> </w:t>
      </w:r>
      <w:r w:rsidRPr="00D03DC7">
        <w:t>Suo</w:t>
      </w:r>
      <w:r w:rsidRPr="00D03DC7">
        <w:rPr>
          <w:spacing w:val="-9"/>
        </w:rPr>
        <w:t xml:space="preserve"> </w:t>
      </w:r>
      <w:r w:rsidRPr="00D03DC7">
        <w:t>rapporto</w:t>
      </w:r>
      <w:r w:rsidRPr="00D03DC7">
        <w:rPr>
          <w:spacing w:val="-10"/>
        </w:rPr>
        <w:t xml:space="preserve"> </w:t>
      </w:r>
      <w:r w:rsidRPr="00D03DC7">
        <w:t>con</w:t>
      </w:r>
      <w:r w:rsidRPr="00D03DC7">
        <w:rPr>
          <w:spacing w:val="-13"/>
        </w:rPr>
        <w:t xml:space="preserve"> </w:t>
      </w:r>
      <w:r w:rsidRPr="00D03DC7">
        <w:t>i1</w:t>
      </w:r>
      <w:r w:rsidRPr="00D03DC7">
        <w:rPr>
          <w:spacing w:val="-21"/>
        </w:rPr>
        <w:t xml:space="preserve"> </w:t>
      </w:r>
      <w:r w:rsidRPr="00D03DC7">
        <w:t>nostro</w:t>
      </w:r>
      <w:r w:rsidRPr="00D03DC7">
        <w:rPr>
          <w:spacing w:val="-10"/>
        </w:rPr>
        <w:t xml:space="preserve"> </w:t>
      </w:r>
      <w:r w:rsidRPr="00D03DC7">
        <w:t>Istituto,</w:t>
      </w:r>
      <w:r w:rsidRPr="00D03DC7">
        <w:rPr>
          <w:spacing w:val="-7"/>
        </w:rPr>
        <w:t xml:space="preserve"> </w:t>
      </w:r>
      <w:r w:rsidRPr="00D03DC7">
        <w:t>verranno</w:t>
      </w:r>
      <w:r w:rsidRPr="00D03DC7">
        <w:rPr>
          <w:spacing w:val="-8"/>
        </w:rPr>
        <w:t xml:space="preserve"> </w:t>
      </w:r>
      <w:r w:rsidRPr="00D03DC7">
        <w:t>trat</w:t>
      </w:r>
      <w:r w:rsidR="00826CB9" w:rsidRPr="00D03DC7">
        <w:t>ta</w:t>
      </w:r>
      <w:r w:rsidRPr="00D03DC7">
        <w:t>ti</w:t>
      </w:r>
      <w:r w:rsidRPr="00D03DC7">
        <w:rPr>
          <w:spacing w:val="-9"/>
        </w:rPr>
        <w:t xml:space="preserve"> </w:t>
      </w:r>
      <w:r w:rsidRPr="00D03DC7">
        <w:t>in</w:t>
      </w:r>
      <w:r w:rsidRPr="00D03DC7">
        <w:rPr>
          <w:spacing w:val="-12"/>
        </w:rPr>
        <w:t xml:space="preserve"> </w:t>
      </w:r>
      <w:r w:rsidRPr="00D03DC7">
        <w:t>accordo</w:t>
      </w:r>
      <w:r w:rsidRPr="00D03DC7">
        <w:rPr>
          <w:spacing w:val="-9"/>
        </w:rPr>
        <w:t xml:space="preserve"> </w:t>
      </w:r>
      <w:r w:rsidRPr="00D03DC7">
        <w:t>alle disposizioni</w:t>
      </w:r>
      <w:r w:rsidRPr="00D03DC7">
        <w:rPr>
          <w:spacing w:val="-7"/>
        </w:rPr>
        <w:t xml:space="preserve"> </w:t>
      </w:r>
      <w:r w:rsidRPr="00D03DC7">
        <w:t>legislative</w:t>
      </w:r>
      <w:r w:rsidRPr="00D03DC7">
        <w:rPr>
          <w:spacing w:val="-13"/>
        </w:rPr>
        <w:t xml:space="preserve"> </w:t>
      </w:r>
      <w:r w:rsidRPr="00D03DC7">
        <w:t>della</w:t>
      </w:r>
      <w:r w:rsidRPr="00D03DC7">
        <w:rPr>
          <w:spacing w:val="-25"/>
        </w:rPr>
        <w:t xml:space="preserve"> </w:t>
      </w:r>
      <w:r w:rsidRPr="00D03DC7">
        <w:t>normativa</w:t>
      </w:r>
      <w:r w:rsidRPr="00D03DC7">
        <w:rPr>
          <w:spacing w:val="-8"/>
        </w:rPr>
        <w:t xml:space="preserve"> </w:t>
      </w:r>
      <w:r w:rsidRPr="00D03DC7">
        <w:t>sopra</w:t>
      </w:r>
      <w:r w:rsidRPr="00D03DC7">
        <w:rPr>
          <w:spacing w:val="-20"/>
        </w:rPr>
        <w:t xml:space="preserve"> </w:t>
      </w:r>
      <w:r w:rsidRPr="00D03DC7">
        <w:t>richiamata</w:t>
      </w:r>
      <w:r w:rsidRPr="00D03DC7">
        <w:rPr>
          <w:spacing w:val="-15"/>
        </w:rPr>
        <w:t xml:space="preserve"> </w:t>
      </w:r>
      <w:r w:rsidRPr="00D03DC7">
        <w:t>e</w:t>
      </w:r>
      <w:r w:rsidRPr="00D03DC7">
        <w:rPr>
          <w:spacing w:val="-23"/>
        </w:rPr>
        <w:t xml:space="preserve"> </w:t>
      </w:r>
      <w:r w:rsidRPr="00D03DC7">
        <w:t>degli</w:t>
      </w:r>
      <w:r w:rsidRPr="00D03DC7">
        <w:rPr>
          <w:spacing w:val="-23"/>
        </w:rPr>
        <w:t xml:space="preserve"> </w:t>
      </w:r>
      <w:r w:rsidRPr="00D03DC7">
        <w:t>obblighi</w:t>
      </w:r>
      <w:r w:rsidRPr="00D03DC7">
        <w:rPr>
          <w:spacing w:val="-18"/>
        </w:rPr>
        <w:t xml:space="preserve"> </w:t>
      </w:r>
      <w:r w:rsidRPr="00D03DC7">
        <w:t>di</w:t>
      </w:r>
      <w:r w:rsidRPr="00D03DC7">
        <w:rPr>
          <w:spacing w:val="-27"/>
        </w:rPr>
        <w:t xml:space="preserve"> </w:t>
      </w:r>
      <w:r w:rsidRPr="00D03DC7">
        <w:t>riservate</w:t>
      </w:r>
      <w:r w:rsidR="00826CB9" w:rsidRPr="00D03DC7">
        <w:t xml:space="preserve">zza </w:t>
      </w:r>
      <w:r w:rsidRPr="00D03DC7">
        <w:t>ivi</w:t>
      </w:r>
      <w:r w:rsidRPr="00D03DC7">
        <w:rPr>
          <w:spacing w:val="-19"/>
        </w:rPr>
        <w:t xml:space="preserve"> </w:t>
      </w:r>
      <w:r w:rsidRPr="00D03DC7">
        <w:t>previsti.</w:t>
      </w:r>
    </w:p>
    <w:p w14:paraId="61769357" w14:textId="48B01474" w:rsidR="00E04481" w:rsidRPr="00D03DC7" w:rsidRDefault="00E04481" w:rsidP="00E04481">
      <w:pPr>
        <w:pStyle w:val="Paragrafoelenco"/>
        <w:numPr>
          <w:ilvl w:val="1"/>
          <w:numId w:val="4"/>
        </w:numPr>
        <w:tabs>
          <w:tab w:val="left" w:pos="999"/>
        </w:tabs>
        <w:spacing w:before="9"/>
        <w:ind w:left="998" w:hanging="383"/>
      </w:pPr>
      <w:r w:rsidRPr="00D03DC7">
        <w:t>finalit</w:t>
      </w:r>
      <w:r w:rsidR="00826CB9" w:rsidRPr="00D03DC7">
        <w:t>à</w:t>
      </w:r>
      <w:r w:rsidRPr="00D03DC7">
        <w:rPr>
          <w:spacing w:val="2"/>
        </w:rPr>
        <w:t xml:space="preserve"> </w:t>
      </w:r>
      <w:r w:rsidRPr="00D03DC7">
        <w:t>del</w:t>
      </w:r>
      <w:r w:rsidRPr="00D03DC7">
        <w:rPr>
          <w:spacing w:val="-17"/>
        </w:rPr>
        <w:t xml:space="preserve"> </w:t>
      </w:r>
      <w:r w:rsidRPr="00D03DC7">
        <w:t>trattamento</w:t>
      </w:r>
      <w:r w:rsidRPr="00D03DC7">
        <w:rPr>
          <w:spacing w:val="-6"/>
        </w:rPr>
        <w:t xml:space="preserve"> </w:t>
      </w:r>
      <w:r w:rsidRPr="00D03DC7">
        <w:t>e</w:t>
      </w:r>
      <w:r w:rsidRPr="00D03DC7">
        <w:rPr>
          <w:spacing w:val="-22"/>
        </w:rPr>
        <w:t xml:space="preserve"> </w:t>
      </w:r>
      <w:r w:rsidRPr="00D03DC7">
        <w:t>fondamento</w:t>
      </w:r>
      <w:r w:rsidRPr="00D03DC7">
        <w:rPr>
          <w:spacing w:val="5"/>
        </w:rPr>
        <w:t xml:space="preserve"> </w:t>
      </w:r>
      <w:r w:rsidRPr="00D03DC7">
        <w:t>dl</w:t>
      </w:r>
      <w:r w:rsidRPr="00D03DC7">
        <w:rPr>
          <w:spacing w:val="-26"/>
        </w:rPr>
        <w:t xml:space="preserve"> </w:t>
      </w:r>
      <w:r w:rsidRPr="00D03DC7">
        <w:t>liceit</w:t>
      </w:r>
      <w:r w:rsidR="00826CB9" w:rsidRPr="00D03DC7">
        <w:t>à</w:t>
      </w:r>
    </w:p>
    <w:p w14:paraId="1CFF6E1D" w14:textId="77777777" w:rsidR="00E04481" w:rsidRPr="00D03DC7" w:rsidRDefault="00E04481" w:rsidP="00E04481">
      <w:pPr>
        <w:spacing w:before="4"/>
        <w:rPr>
          <w:sz w:val="19"/>
        </w:rPr>
      </w:pPr>
    </w:p>
    <w:p w14:paraId="0E300B88" w14:textId="242649F6" w:rsidR="00E04481" w:rsidRPr="00D03DC7" w:rsidRDefault="00E4536E" w:rsidP="00E4536E">
      <w:pPr>
        <w:pStyle w:val="Paragrafoelenco"/>
        <w:tabs>
          <w:tab w:val="left" w:pos="437"/>
        </w:tabs>
        <w:spacing w:line="242" w:lineRule="exact"/>
        <w:ind w:left="436" w:firstLine="0"/>
        <w:rPr>
          <w:b/>
        </w:rPr>
      </w:pPr>
      <w:r w:rsidRPr="00D03DC7">
        <w:t xml:space="preserve">Il </w:t>
      </w:r>
      <w:r w:rsidR="00E04481" w:rsidRPr="00D03DC7">
        <w:t>trattamento</w:t>
      </w:r>
      <w:r w:rsidR="00E04481" w:rsidRPr="00D03DC7">
        <w:rPr>
          <w:spacing w:val="-3"/>
        </w:rPr>
        <w:t xml:space="preserve"> </w:t>
      </w:r>
      <w:r w:rsidR="00E04481" w:rsidRPr="00D03DC7">
        <w:t>dei</w:t>
      </w:r>
      <w:r w:rsidR="00E04481" w:rsidRPr="00D03DC7">
        <w:rPr>
          <w:spacing w:val="-14"/>
        </w:rPr>
        <w:t xml:space="preserve"> </w:t>
      </w:r>
      <w:r w:rsidR="00E04481" w:rsidRPr="00D03DC7">
        <w:t>suoi</w:t>
      </w:r>
      <w:r w:rsidR="00E04481" w:rsidRPr="00D03DC7">
        <w:rPr>
          <w:spacing w:val="-14"/>
        </w:rPr>
        <w:t xml:space="preserve"> </w:t>
      </w:r>
      <w:r w:rsidR="00E04481" w:rsidRPr="00D03DC7">
        <w:t>dati</w:t>
      </w:r>
      <w:r w:rsidR="00E04481" w:rsidRPr="00D03DC7">
        <w:rPr>
          <w:spacing w:val="-7"/>
        </w:rPr>
        <w:t xml:space="preserve"> </w:t>
      </w:r>
      <w:r w:rsidR="00E04481" w:rsidRPr="00D03DC7">
        <w:t>personali</w:t>
      </w:r>
      <w:r w:rsidR="00E04481" w:rsidRPr="00D03DC7">
        <w:rPr>
          <w:spacing w:val="-13"/>
        </w:rPr>
        <w:t xml:space="preserve"> </w:t>
      </w:r>
      <w:r w:rsidR="00E04481" w:rsidRPr="00D03DC7">
        <w:rPr>
          <w:b/>
        </w:rPr>
        <w:t>avr</w:t>
      </w:r>
      <w:r w:rsidRPr="00D03DC7">
        <w:rPr>
          <w:b/>
        </w:rPr>
        <w:t>à</w:t>
      </w:r>
      <w:r w:rsidR="00E04481" w:rsidRPr="00D03DC7">
        <w:rPr>
          <w:b/>
          <w:spacing w:val="-7"/>
        </w:rPr>
        <w:t xml:space="preserve"> </w:t>
      </w:r>
      <w:r w:rsidRPr="00D03DC7">
        <w:rPr>
          <w:b/>
          <w:spacing w:val="-7"/>
        </w:rPr>
        <w:t>l</w:t>
      </w:r>
      <w:r w:rsidR="00E04481" w:rsidRPr="00D03DC7">
        <w:t>e</w:t>
      </w:r>
      <w:r w:rsidR="00E04481" w:rsidRPr="00D03DC7">
        <w:rPr>
          <w:spacing w:val="-9"/>
        </w:rPr>
        <w:t xml:space="preserve"> </w:t>
      </w:r>
      <w:r w:rsidR="00E04481" w:rsidRPr="00D03DC7">
        <w:t>seguenti</w:t>
      </w:r>
      <w:r w:rsidR="00E04481" w:rsidRPr="00D03DC7">
        <w:rPr>
          <w:spacing w:val="-4"/>
        </w:rPr>
        <w:t xml:space="preserve"> </w:t>
      </w:r>
      <w:r w:rsidR="00E04481" w:rsidRPr="00D03DC7">
        <w:rPr>
          <w:b/>
        </w:rPr>
        <w:t>f</w:t>
      </w:r>
      <w:r w:rsidRPr="00D03DC7">
        <w:rPr>
          <w:b/>
        </w:rPr>
        <w:t>inali</w:t>
      </w:r>
      <w:r w:rsidR="00E04481" w:rsidRPr="00D03DC7">
        <w:rPr>
          <w:b/>
        </w:rPr>
        <w:t>t</w:t>
      </w:r>
      <w:r w:rsidRPr="00D03DC7">
        <w:rPr>
          <w:b/>
        </w:rPr>
        <w:t>à</w:t>
      </w:r>
      <w:r w:rsidR="00E04481" w:rsidRPr="00D03DC7">
        <w:rPr>
          <w:b/>
        </w:rPr>
        <w:t>:</w:t>
      </w:r>
    </w:p>
    <w:p w14:paraId="64370E56" w14:textId="08B33C09" w:rsidR="00E04481" w:rsidRPr="00D03DC7" w:rsidRDefault="00E4536E" w:rsidP="00E4536E">
      <w:pPr>
        <w:tabs>
          <w:tab w:val="left" w:pos="986"/>
          <w:tab w:val="left" w:pos="987"/>
        </w:tabs>
        <w:spacing w:line="242" w:lineRule="exact"/>
        <w:ind w:left="628"/>
      </w:pPr>
      <w:r w:rsidRPr="00D03DC7">
        <w:rPr>
          <w:w w:val="95"/>
        </w:rPr>
        <w:t>1.</w:t>
      </w:r>
      <w:r w:rsidRPr="00D03DC7">
        <w:rPr>
          <w:w w:val="95"/>
        </w:rPr>
        <w:tab/>
      </w:r>
      <w:r w:rsidR="00E04481" w:rsidRPr="00D03DC7">
        <w:rPr>
          <w:w w:val="95"/>
        </w:rPr>
        <w:t>predisposizione</w:t>
      </w:r>
      <w:r w:rsidR="00E04481" w:rsidRPr="00D03DC7">
        <w:rPr>
          <w:spacing w:val="-31"/>
          <w:w w:val="95"/>
        </w:rPr>
        <w:t xml:space="preserve"> </w:t>
      </w:r>
      <w:r w:rsidR="00E04481" w:rsidRPr="00D03DC7">
        <w:rPr>
          <w:w w:val="95"/>
        </w:rPr>
        <w:t>e</w:t>
      </w:r>
      <w:r w:rsidR="00E04481" w:rsidRPr="00D03DC7">
        <w:rPr>
          <w:spacing w:val="-33"/>
          <w:w w:val="95"/>
        </w:rPr>
        <w:t xml:space="preserve"> </w:t>
      </w:r>
      <w:r w:rsidR="00E04481" w:rsidRPr="00D03DC7">
        <w:rPr>
          <w:w w:val="95"/>
        </w:rPr>
        <w:t>comunicazioni</w:t>
      </w:r>
      <w:r w:rsidR="00E04481" w:rsidRPr="00D03DC7">
        <w:rPr>
          <w:spacing w:val="-18"/>
          <w:w w:val="95"/>
        </w:rPr>
        <w:t xml:space="preserve"> </w:t>
      </w:r>
      <w:r w:rsidR="00E04481" w:rsidRPr="00D03DC7">
        <w:rPr>
          <w:w w:val="95"/>
        </w:rPr>
        <w:t>informative</w:t>
      </w:r>
      <w:r w:rsidR="00E04481" w:rsidRPr="00D03DC7">
        <w:rPr>
          <w:spacing w:val="-22"/>
          <w:w w:val="95"/>
        </w:rPr>
        <w:t xml:space="preserve"> </w:t>
      </w:r>
      <w:r w:rsidR="00E04481" w:rsidRPr="00D03DC7">
        <w:rPr>
          <w:w w:val="95"/>
        </w:rPr>
        <w:t>precontrattuali</w:t>
      </w:r>
      <w:r w:rsidR="00E04481" w:rsidRPr="00D03DC7">
        <w:rPr>
          <w:spacing w:val="-31"/>
          <w:w w:val="95"/>
        </w:rPr>
        <w:t xml:space="preserve"> </w:t>
      </w:r>
      <w:r w:rsidR="00E04481" w:rsidRPr="00D03DC7">
        <w:rPr>
          <w:w w:val="95"/>
        </w:rPr>
        <w:t>e</w:t>
      </w:r>
      <w:r w:rsidR="00E04481" w:rsidRPr="00D03DC7">
        <w:rPr>
          <w:spacing w:val="-29"/>
          <w:w w:val="95"/>
        </w:rPr>
        <w:t xml:space="preserve"> </w:t>
      </w:r>
      <w:r w:rsidR="00E04481" w:rsidRPr="00D03DC7">
        <w:rPr>
          <w:w w:val="95"/>
        </w:rPr>
        <w:t>istruttorie</w:t>
      </w:r>
      <w:r w:rsidR="00E04481" w:rsidRPr="00D03DC7">
        <w:rPr>
          <w:spacing w:val="-27"/>
          <w:w w:val="95"/>
        </w:rPr>
        <w:t xml:space="preserve"> </w:t>
      </w:r>
      <w:r w:rsidR="00E04481" w:rsidRPr="00D03DC7">
        <w:rPr>
          <w:w w:val="95"/>
        </w:rPr>
        <w:t>rispetto</w:t>
      </w:r>
      <w:r w:rsidR="00E04481" w:rsidRPr="00D03DC7">
        <w:rPr>
          <w:spacing w:val="-28"/>
          <w:w w:val="95"/>
        </w:rPr>
        <w:t xml:space="preserve"> </w:t>
      </w:r>
      <w:proofErr w:type="gramStart"/>
      <w:r w:rsidR="00E04481" w:rsidRPr="00D03DC7">
        <w:rPr>
          <w:w w:val="95"/>
        </w:rPr>
        <w:t>alla</w:t>
      </w:r>
      <w:r w:rsidR="00E04481" w:rsidRPr="00D03DC7">
        <w:rPr>
          <w:spacing w:val="-20"/>
          <w:w w:val="95"/>
        </w:rPr>
        <w:t xml:space="preserve"> </w:t>
      </w:r>
      <w:r w:rsidRPr="00D03DC7">
        <w:rPr>
          <w:spacing w:val="-20"/>
          <w:w w:val="95"/>
        </w:rPr>
        <w:t xml:space="preserve"> </w:t>
      </w:r>
      <w:r w:rsidR="00E04481" w:rsidRPr="00D03DC7">
        <w:rPr>
          <w:w w:val="95"/>
        </w:rPr>
        <w:t>stipula</w:t>
      </w:r>
      <w:proofErr w:type="gramEnd"/>
      <w:r w:rsidR="00E04481" w:rsidRPr="00D03DC7">
        <w:rPr>
          <w:spacing w:val="-24"/>
          <w:w w:val="95"/>
        </w:rPr>
        <w:t xml:space="preserve"> </w:t>
      </w:r>
      <w:r w:rsidR="00E04481" w:rsidRPr="00D03DC7">
        <w:rPr>
          <w:w w:val="95"/>
        </w:rPr>
        <w:t>del</w:t>
      </w:r>
      <w:r w:rsidR="00E04481" w:rsidRPr="00D03DC7">
        <w:rPr>
          <w:spacing w:val="-30"/>
          <w:w w:val="95"/>
        </w:rPr>
        <w:t xml:space="preserve"> </w:t>
      </w:r>
      <w:r w:rsidR="00E04481" w:rsidRPr="00D03DC7">
        <w:rPr>
          <w:w w:val="95"/>
        </w:rPr>
        <w:t>contratto;</w:t>
      </w:r>
      <w:r w:rsidR="00E04481" w:rsidRPr="00D03DC7">
        <w:rPr>
          <w:spacing w:val="-12"/>
          <w:w w:val="95"/>
        </w:rPr>
        <w:t xml:space="preserve"> </w:t>
      </w:r>
    </w:p>
    <w:p w14:paraId="2F2DE058" w14:textId="03FD4146" w:rsidR="00E04481" w:rsidRPr="00D03DC7" w:rsidRDefault="00E04481" w:rsidP="00E04481">
      <w:pPr>
        <w:pStyle w:val="Paragrafoelenco"/>
        <w:numPr>
          <w:ilvl w:val="1"/>
          <w:numId w:val="4"/>
        </w:numPr>
        <w:tabs>
          <w:tab w:val="left" w:pos="984"/>
          <w:tab w:val="left" w:pos="985"/>
        </w:tabs>
        <w:spacing w:before="172"/>
        <w:ind w:left="984" w:hanging="364"/>
      </w:pPr>
      <w:r w:rsidRPr="00D03DC7">
        <w:t>esecuzione</w:t>
      </w:r>
      <w:r w:rsidRPr="00D03DC7">
        <w:rPr>
          <w:spacing w:val="-6"/>
        </w:rPr>
        <w:t xml:space="preserve"> </w:t>
      </w:r>
      <w:r w:rsidRPr="00D03DC7">
        <w:t>del</w:t>
      </w:r>
      <w:r w:rsidRPr="00D03DC7">
        <w:rPr>
          <w:spacing w:val="-19"/>
        </w:rPr>
        <w:t xml:space="preserve"> </w:t>
      </w:r>
      <w:r w:rsidR="00E4536E" w:rsidRPr="00D03DC7">
        <w:rPr>
          <w:spacing w:val="-19"/>
        </w:rPr>
        <w:t>c</w:t>
      </w:r>
      <w:r w:rsidRPr="00D03DC7">
        <w:t>ontratto</w:t>
      </w:r>
      <w:r w:rsidRPr="00D03DC7">
        <w:rPr>
          <w:spacing w:val="-7"/>
        </w:rPr>
        <w:t xml:space="preserve"> </w:t>
      </w:r>
      <w:r w:rsidRPr="00D03DC7">
        <w:t>e</w:t>
      </w:r>
      <w:r w:rsidRPr="00D03DC7">
        <w:rPr>
          <w:spacing w:val="-19"/>
        </w:rPr>
        <w:t xml:space="preserve"> </w:t>
      </w:r>
      <w:r w:rsidRPr="00D03DC7">
        <w:t>conseguente</w:t>
      </w:r>
      <w:r w:rsidRPr="00D03DC7">
        <w:rPr>
          <w:spacing w:val="-4"/>
        </w:rPr>
        <w:t xml:space="preserve"> </w:t>
      </w:r>
      <w:r w:rsidRPr="00D03DC7">
        <w:t>gestione</w:t>
      </w:r>
      <w:r w:rsidRPr="00D03DC7">
        <w:rPr>
          <w:spacing w:val="-8"/>
        </w:rPr>
        <w:t xml:space="preserve"> </w:t>
      </w:r>
      <w:r w:rsidRPr="00D03DC7">
        <w:t>amministrativa</w:t>
      </w:r>
      <w:r w:rsidRPr="00D03DC7">
        <w:rPr>
          <w:spacing w:val="-23"/>
        </w:rPr>
        <w:t xml:space="preserve"> </w:t>
      </w:r>
      <w:r w:rsidRPr="00D03DC7">
        <w:t>e</w:t>
      </w:r>
      <w:r w:rsidRPr="00D03DC7">
        <w:rPr>
          <w:spacing w:val="-25"/>
        </w:rPr>
        <w:t xml:space="preserve"> </w:t>
      </w:r>
      <w:r w:rsidRPr="00D03DC7">
        <w:t>contabile;</w:t>
      </w:r>
      <w:r w:rsidRPr="00D03DC7">
        <w:rPr>
          <w:spacing w:val="6"/>
        </w:rPr>
        <w:t xml:space="preserve"> </w:t>
      </w:r>
    </w:p>
    <w:p w14:paraId="0E04676A" w14:textId="14351F2D" w:rsidR="00E04481" w:rsidRPr="00D03DC7" w:rsidRDefault="00E04481" w:rsidP="00E04481">
      <w:pPr>
        <w:pStyle w:val="Paragrafoelenco"/>
        <w:numPr>
          <w:ilvl w:val="1"/>
          <w:numId w:val="4"/>
        </w:numPr>
        <w:tabs>
          <w:tab w:val="left" w:pos="985"/>
          <w:tab w:val="left" w:pos="986"/>
        </w:tabs>
        <w:spacing w:before="183" w:line="218" w:lineRule="auto"/>
        <w:ind w:right="164" w:hanging="363"/>
      </w:pPr>
      <w:r w:rsidRPr="00D03DC7">
        <w:rPr>
          <w:w w:val="95"/>
        </w:rPr>
        <w:t>adempimento</w:t>
      </w:r>
      <w:r w:rsidRPr="00D03DC7">
        <w:rPr>
          <w:spacing w:val="-17"/>
          <w:w w:val="95"/>
        </w:rPr>
        <w:t xml:space="preserve"> </w:t>
      </w:r>
      <w:r w:rsidRPr="00D03DC7">
        <w:rPr>
          <w:w w:val="95"/>
        </w:rPr>
        <w:t>di</w:t>
      </w:r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obblighi</w:t>
      </w:r>
      <w:r w:rsidRPr="00D03DC7">
        <w:rPr>
          <w:spacing w:val="-23"/>
          <w:w w:val="95"/>
        </w:rPr>
        <w:t xml:space="preserve"> </w:t>
      </w:r>
      <w:r w:rsidRPr="00D03DC7">
        <w:rPr>
          <w:w w:val="95"/>
        </w:rPr>
        <w:t>derivanti</w:t>
      </w:r>
      <w:r w:rsidRPr="00D03DC7">
        <w:rPr>
          <w:spacing w:val="-27"/>
          <w:w w:val="95"/>
        </w:rPr>
        <w:t xml:space="preserve"> </w:t>
      </w:r>
      <w:r w:rsidRPr="00D03DC7">
        <w:rPr>
          <w:w w:val="95"/>
        </w:rPr>
        <w:t>da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leggi,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contratti,</w:t>
      </w:r>
      <w:r w:rsidRPr="00D03DC7">
        <w:rPr>
          <w:spacing w:val="-22"/>
          <w:w w:val="95"/>
        </w:rPr>
        <w:t xml:space="preserve"> </w:t>
      </w:r>
      <w:r w:rsidRPr="00D03DC7">
        <w:rPr>
          <w:w w:val="95"/>
        </w:rPr>
        <w:t>regolamenti</w:t>
      </w:r>
      <w:r w:rsidRPr="00D03DC7">
        <w:rPr>
          <w:spacing w:val="-15"/>
          <w:w w:val="95"/>
        </w:rPr>
        <w:t xml:space="preserve"> </w:t>
      </w:r>
      <w:r w:rsidRPr="00D03DC7">
        <w:rPr>
          <w:w w:val="95"/>
        </w:rPr>
        <w:t>in</w:t>
      </w:r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materia</w:t>
      </w:r>
      <w:r w:rsidRPr="00D03DC7">
        <w:rPr>
          <w:spacing w:val="-24"/>
          <w:w w:val="95"/>
        </w:rPr>
        <w:t xml:space="preserve"> </w:t>
      </w:r>
      <w:r w:rsidRPr="00D03DC7">
        <w:rPr>
          <w:w w:val="95"/>
        </w:rPr>
        <w:t>di</w:t>
      </w:r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igiene</w:t>
      </w:r>
      <w:r w:rsidRPr="00D03DC7">
        <w:rPr>
          <w:spacing w:val="-17"/>
          <w:w w:val="95"/>
        </w:rPr>
        <w:t xml:space="preserve"> </w:t>
      </w:r>
      <w:r w:rsidRPr="00D03DC7">
        <w:rPr>
          <w:w w:val="95"/>
        </w:rPr>
        <w:t>e</w:t>
      </w:r>
      <w:r w:rsidRPr="00D03DC7">
        <w:rPr>
          <w:spacing w:val="-30"/>
          <w:w w:val="95"/>
        </w:rPr>
        <w:t xml:space="preserve"> </w:t>
      </w:r>
      <w:r w:rsidRPr="00D03DC7">
        <w:rPr>
          <w:w w:val="95"/>
        </w:rPr>
        <w:t>sicurezza</w:t>
      </w:r>
      <w:r w:rsidRPr="00D03DC7">
        <w:rPr>
          <w:spacing w:val="-23"/>
          <w:w w:val="95"/>
        </w:rPr>
        <w:t xml:space="preserve"> </w:t>
      </w:r>
      <w:proofErr w:type="gramStart"/>
      <w:r w:rsidRPr="00D03DC7">
        <w:rPr>
          <w:w w:val="95"/>
        </w:rPr>
        <w:t>della</w:t>
      </w:r>
      <w:r w:rsidR="00E4536E" w:rsidRPr="00D03DC7">
        <w:rPr>
          <w:w w:val="95"/>
        </w:rPr>
        <w:t xml:space="preserve"> lavoro</w:t>
      </w:r>
      <w:proofErr w:type="gramEnd"/>
      <w:r w:rsidRPr="00D03DC7">
        <w:rPr>
          <w:w w:val="95"/>
        </w:rPr>
        <w:t xml:space="preserve">, </w:t>
      </w:r>
      <w:r w:rsidRPr="00D03DC7">
        <w:t xml:space="preserve">in materia </w:t>
      </w:r>
      <w:r w:rsidR="00E4536E" w:rsidRPr="00D03DC7">
        <w:t>fi</w:t>
      </w:r>
      <w:r w:rsidRPr="00D03DC7">
        <w:t>scale, in materia assicurativa;</w:t>
      </w:r>
    </w:p>
    <w:p w14:paraId="5A000002" w14:textId="78D5C149" w:rsidR="00E04481" w:rsidRPr="00D03DC7" w:rsidRDefault="00E04481" w:rsidP="00E04481">
      <w:pPr>
        <w:pStyle w:val="Paragrafoelenco"/>
        <w:numPr>
          <w:ilvl w:val="1"/>
          <w:numId w:val="4"/>
        </w:numPr>
        <w:tabs>
          <w:tab w:val="left" w:pos="986"/>
          <w:tab w:val="left" w:pos="987"/>
        </w:tabs>
        <w:spacing w:before="168"/>
      </w:pPr>
      <w:r w:rsidRPr="00D03DC7">
        <w:t>gestione</w:t>
      </w:r>
      <w:r w:rsidRPr="00D03DC7">
        <w:rPr>
          <w:spacing w:val="-13"/>
        </w:rPr>
        <w:t xml:space="preserve"> </w:t>
      </w:r>
      <w:r w:rsidRPr="00D03DC7">
        <w:t>de</w:t>
      </w:r>
      <w:r w:rsidR="00E4536E" w:rsidRPr="00D03DC7">
        <w:t>l</w:t>
      </w:r>
      <w:r w:rsidRPr="00D03DC7">
        <w:rPr>
          <w:spacing w:val="-21"/>
        </w:rPr>
        <w:t xml:space="preserve"> </w:t>
      </w:r>
      <w:r w:rsidRPr="00D03DC7">
        <w:t>contenzioso</w:t>
      </w:r>
      <w:r w:rsidRPr="00D03DC7">
        <w:rPr>
          <w:spacing w:val="-8"/>
        </w:rPr>
        <w:t xml:space="preserve"> </w:t>
      </w:r>
      <w:r w:rsidRPr="00D03DC7">
        <w:t>(es.</w:t>
      </w:r>
      <w:r w:rsidRPr="00D03DC7">
        <w:rPr>
          <w:spacing w:val="-19"/>
        </w:rPr>
        <w:t xml:space="preserve"> </w:t>
      </w:r>
      <w:r w:rsidRPr="00D03DC7">
        <w:t>inadempimenti</w:t>
      </w:r>
      <w:r w:rsidRPr="00D03DC7">
        <w:rPr>
          <w:spacing w:val="-4"/>
        </w:rPr>
        <w:t xml:space="preserve"> </w:t>
      </w:r>
      <w:r w:rsidRPr="00D03DC7">
        <w:t>contrattuali,</w:t>
      </w:r>
      <w:r w:rsidRPr="00D03DC7">
        <w:rPr>
          <w:spacing w:val="-14"/>
        </w:rPr>
        <w:t xml:space="preserve"> </w:t>
      </w:r>
      <w:r w:rsidRPr="00D03DC7">
        <w:t>controversie</w:t>
      </w:r>
      <w:r w:rsidRPr="00D03DC7">
        <w:rPr>
          <w:spacing w:val="-4"/>
        </w:rPr>
        <w:t xml:space="preserve"> </w:t>
      </w:r>
      <w:r w:rsidRPr="00D03DC7">
        <w:t>giudiziarie)</w:t>
      </w:r>
    </w:p>
    <w:p w14:paraId="4D0D36E6" w14:textId="63B69DE4" w:rsidR="00E04481" w:rsidRPr="00D03DC7" w:rsidRDefault="00E4536E" w:rsidP="00E04481">
      <w:pPr>
        <w:spacing w:before="189" w:line="211" w:lineRule="auto"/>
        <w:ind w:left="255" w:right="146" w:hanging="8"/>
        <w:jc w:val="both"/>
      </w:pPr>
      <w:r w:rsidRPr="00D03DC7">
        <w:t>Il</w:t>
      </w:r>
      <w:r w:rsidR="00E04481" w:rsidRPr="00D03DC7">
        <w:t xml:space="preserve"> conferimento dei dati richiesti per le finalit</w:t>
      </w:r>
      <w:r w:rsidRPr="00D03DC7">
        <w:t>à</w:t>
      </w:r>
      <w:r w:rsidR="00E04481" w:rsidRPr="00D03DC7">
        <w:t xml:space="preserve"> da 1 a 4 e indispensabile a questa Istituzione Scolastica per </w:t>
      </w:r>
      <w:proofErr w:type="gramStart"/>
      <w:r w:rsidR="00E04481" w:rsidRPr="00D03DC7">
        <w:rPr>
          <w:w w:val="90"/>
        </w:rPr>
        <w:t>1’asso</w:t>
      </w:r>
      <w:r w:rsidRPr="00D03DC7">
        <w:rPr>
          <w:w w:val="90"/>
        </w:rPr>
        <w:t>l</w:t>
      </w:r>
      <w:r w:rsidR="00E04481" w:rsidRPr="00D03DC7">
        <w:rPr>
          <w:w w:val="90"/>
        </w:rPr>
        <w:t>vimento</w:t>
      </w:r>
      <w:proofErr w:type="gramEnd"/>
      <w:r w:rsidR="00E04481" w:rsidRPr="00D03DC7">
        <w:rPr>
          <w:spacing w:val="-10"/>
          <w:w w:val="90"/>
        </w:rPr>
        <w:t xml:space="preserve"> </w:t>
      </w:r>
      <w:r w:rsidR="00E04481" w:rsidRPr="00D03DC7">
        <w:rPr>
          <w:w w:val="90"/>
        </w:rPr>
        <w:t>dei</w:t>
      </w:r>
      <w:r w:rsidR="00E04481" w:rsidRPr="00D03DC7">
        <w:rPr>
          <w:spacing w:val="-6"/>
          <w:w w:val="90"/>
        </w:rPr>
        <w:t xml:space="preserve"> </w:t>
      </w:r>
      <w:r w:rsidR="00E04481" w:rsidRPr="00D03DC7">
        <w:rPr>
          <w:w w:val="90"/>
        </w:rPr>
        <w:t>suoi</w:t>
      </w:r>
      <w:r w:rsidR="00E04481" w:rsidRPr="00D03DC7">
        <w:rPr>
          <w:spacing w:val="-5"/>
          <w:w w:val="90"/>
        </w:rPr>
        <w:t xml:space="preserve"> </w:t>
      </w:r>
      <w:r w:rsidR="00E04481" w:rsidRPr="00D03DC7">
        <w:rPr>
          <w:w w:val="90"/>
        </w:rPr>
        <w:t>obblighi istituzionali</w:t>
      </w:r>
      <w:r w:rsidR="00E04481" w:rsidRPr="00D03DC7">
        <w:rPr>
          <w:spacing w:val="1"/>
          <w:w w:val="90"/>
        </w:rPr>
        <w:t xml:space="preserve"> </w:t>
      </w:r>
      <w:r w:rsidR="00E04481" w:rsidRPr="00D03DC7">
        <w:rPr>
          <w:w w:val="90"/>
        </w:rPr>
        <w:t>e</w:t>
      </w:r>
      <w:r w:rsidR="00E04481" w:rsidRPr="00D03DC7">
        <w:rPr>
          <w:spacing w:val="-14"/>
          <w:w w:val="90"/>
        </w:rPr>
        <w:t xml:space="preserve"> </w:t>
      </w:r>
      <w:r w:rsidR="00E04481" w:rsidRPr="00D03DC7">
        <w:rPr>
          <w:w w:val="90"/>
        </w:rPr>
        <w:t>contrattuali,</w:t>
      </w:r>
      <w:r w:rsidR="00E04481" w:rsidRPr="00D03DC7">
        <w:rPr>
          <w:spacing w:val="8"/>
          <w:w w:val="90"/>
        </w:rPr>
        <w:t xml:space="preserve"> </w:t>
      </w:r>
      <w:r w:rsidR="00E04481" w:rsidRPr="00D03DC7">
        <w:rPr>
          <w:w w:val="90"/>
        </w:rPr>
        <w:t>i1</w:t>
      </w:r>
      <w:r w:rsidR="00E04481" w:rsidRPr="00D03DC7">
        <w:rPr>
          <w:spacing w:val="-32"/>
          <w:w w:val="90"/>
        </w:rPr>
        <w:t xml:space="preserve"> </w:t>
      </w:r>
      <w:r w:rsidR="00E04481" w:rsidRPr="00D03DC7">
        <w:rPr>
          <w:w w:val="90"/>
        </w:rPr>
        <w:t>trattamento</w:t>
      </w:r>
      <w:r w:rsidR="00E04481" w:rsidRPr="00D03DC7">
        <w:rPr>
          <w:spacing w:val="-2"/>
          <w:w w:val="90"/>
        </w:rPr>
        <w:t xml:space="preserve"> </w:t>
      </w:r>
      <w:r w:rsidR="00E04481" w:rsidRPr="00D03DC7">
        <w:rPr>
          <w:w w:val="90"/>
        </w:rPr>
        <w:t>non</w:t>
      </w:r>
      <w:r w:rsidR="00E04481" w:rsidRPr="00D03DC7">
        <w:rPr>
          <w:spacing w:val="-2"/>
          <w:w w:val="90"/>
        </w:rPr>
        <w:t xml:space="preserve"> </w:t>
      </w:r>
      <w:r w:rsidR="00E04481" w:rsidRPr="00D03DC7">
        <w:rPr>
          <w:w w:val="90"/>
        </w:rPr>
        <w:t>I</w:t>
      </w:r>
      <w:r w:rsidR="00E04481" w:rsidRPr="00D03DC7">
        <w:rPr>
          <w:spacing w:val="6"/>
          <w:w w:val="90"/>
        </w:rPr>
        <w:t xml:space="preserve"> </w:t>
      </w:r>
      <w:r w:rsidR="00E04481" w:rsidRPr="00D03DC7">
        <w:rPr>
          <w:w w:val="90"/>
        </w:rPr>
        <w:t>quindi</w:t>
      </w:r>
      <w:r w:rsidR="00E04481" w:rsidRPr="00D03DC7">
        <w:rPr>
          <w:spacing w:val="-12"/>
          <w:w w:val="90"/>
        </w:rPr>
        <w:t xml:space="preserve"> </w:t>
      </w:r>
      <w:r w:rsidR="00E04481" w:rsidRPr="00D03DC7">
        <w:rPr>
          <w:w w:val="90"/>
        </w:rPr>
        <w:t>soggetto</w:t>
      </w:r>
      <w:r w:rsidR="00E04481" w:rsidRPr="00D03DC7">
        <w:rPr>
          <w:spacing w:val="-1"/>
          <w:w w:val="90"/>
        </w:rPr>
        <w:t xml:space="preserve"> </w:t>
      </w:r>
      <w:r w:rsidR="00E04481" w:rsidRPr="00D03DC7">
        <w:rPr>
          <w:w w:val="90"/>
        </w:rPr>
        <w:t>a</w:t>
      </w:r>
      <w:r w:rsidR="00E04481" w:rsidRPr="00D03DC7">
        <w:rPr>
          <w:spacing w:val="-14"/>
          <w:w w:val="90"/>
        </w:rPr>
        <w:t xml:space="preserve"> </w:t>
      </w:r>
      <w:r w:rsidR="00E04481" w:rsidRPr="00D03DC7">
        <w:rPr>
          <w:w w:val="90"/>
        </w:rPr>
        <w:t>consenso</w:t>
      </w:r>
      <w:r w:rsidR="00E04481" w:rsidRPr="00D03DC7">
        <w:rPr>
          <w:spacing w:val="-1"/>
          <w:w w:val="90"/>
        </w:rPr>
        <w:t xml:space="preserve"> </w:t>
      </w:r>
      <w:r w:rsidR="00E04481" w:rsidRPr="00D03DC7">
        <w:rPr>
          <w:w w:val="90"/>
        </w:rPr>
        <w:t>ed</w:t>
      </w:r>
      <w:r w:rsidR="00E04481" w:rsidRPr="00D03DC7">
        <w:rPr>
          <w:spacing w:val="-5"/>
          <w:w w:val="90"/>
        </w:rPr>
        <w:t xml:space="preserve"> </w:t>
      </w:r>
      <w:r w:rsidR="00E04481" w:rsidRPr="00D03DC7">
        <w:rPr>
          <w:w w:val="90"/>
        </w:rPr>
        <w:t>il</w:t>
      </w:r>
      <w:r w:rsidR="00E04481" w:rsidRPr="00D03DC7">
        <w:rPr>
          <w:spacing w:val="-11"/>
          <w:w w:val="90"/>
        </w:rPr>
        <w:t xml:space="preserve"> </w:t>
      </w:r>
      <w:r w:rsidR="00E04481" w:rsidRPr="00D03DC7">
        <w:rPr>
          <w:w w:val="90"/>
        </w:rPr>
        <w:t xml:space="preserve">mancato </w:t>
      </w:r>
      <w:r w:rsidRPr="00D03DC7">
        <w:rPr>
          <w:w w:val="90"/>
        </w:rPr>
        <w:t>c</w:t>
      </w:r>
      <w:r w:rsidR="00E04481" w:rsidRPr="00D03DC7">
        <w:t>onferimento</w:t>
      </w:r>
      <w:r w:rsidR="00E04481" w:rsidRPr="00D03DC7">
        <w:rPr>
          <w:spacing w:val="-1"/>
        </w:rPr>
        <w:t xml:space="preserve"> </w:t>
      </w:r>
      <w:r w:rsidR="00E04481" w:rsidRPr="00D03DC7">
        <w:t>dei</w:t>
      </w:r>
      <w:r w:rsidR="00E04481" w:rsidRPr="00D03DC7">
        <w:rPr>
          <w:spacing w:val="-20"/>
        </w:rPr>
        <w:t xml:space="preserve"> </w:t>
      </w:r>
      <w:r w:rsidR="00E04481" w:rsidRPr="00D03DC7">
        <w:t>dati</w:t>
      </w:r>
      <w:r w:rsidR="00E04481" w:rsidRPr="00D03DC7">
        <w:rPr>
          <w:spacing w:val="-18"/>
        </w:rPr>
        <w:t xml:space="preserve"> </w:t>
      </w:r>
      <w:r w:rsidR="00E04481" w:rsidRPr="00D03DC7">
        <w:t>potrebbe</w:t>
      </w:r>
      <w:r w:rsidR="00E04481" w:rsidRPr="00D03DC7">
        <w:rPr>
          <w:spacing w:val="-3"/>
        </w:rPr>
        <w:t xml:space="preserve"> </w:t>
      </w:r>
      <w:r w:rsidR="00E04481" w:rsidRPr="00D03DC7">
        <w:t>compromettere</w:t>
      </w:r>
      <w:r w:rsidR="00E04481" w:rsidRPr="00D03DC7">
        <w:rPr>
          <w:spacing w:val="2"/>
        </w:rPr>
        <w:t xml:space="preserve"> </w:t>
      </w:r>
      <w:r w:rsidR="00E04481" w:rsidRPr="00D03DC7">
        <w:t>gli</w:t>
      </w:r>
      <w:r w:rsidR="00E04481" w:rsidRPr="00D03DC7">
        <w:rPr>
          <w:spacing w:val="-20"/>
        </w:rPr>
        <w:t xml:space="preserve"> </w:t>
      </w:r>
      <w:r w:rsidR="00E04481" w:rsidRPr="00D03DC7">
        <w:t>adempimenti</w:t>
      </w:r>
      <w:r w:rsidR="00E04481" w:rsidRPr="00D03DC7">
        <w:rPr>
          <w:spacing w:val="5"/>
        </w:rPr>
        <w:t xml:space="preserve"> </w:t>
      </w:r>
      <w:r w:rsidR="00E04481" w:rsidRPr="00D03DC7">
        <w:t>contrattuali.</w:t>
      </w:r>
    </w:p>
    <w:p w14:paraId="0EFFFE28" w14:textId="3B64FEA9" w:rsidR="00E04481" w:rsidRPr="00D03DC7" w:rsidRDefault="00E04481" w:rsidP="00E04481">
      <w:pPr>
        <w:pStyle w:val="Paragrafoelenco"/>
        <w:numPr>
          <w:ilvl w:val="0"/>
          <w:numId w:val="3"/>
        </w:numPr>
        <w:tabs>
          <w:tab w:val="left" w:pos="984"/>
        </w:tabs>
        <w:spacing w:before="11"/>
        <w:jc w:val="left"/>
      </w:pPr>
      <w:r w:rsidRPr="00D03DC7">
        <w:t>Natura</w:t>
      </w:r>
      <w:r w:rsidRPr="00D03DC7">
        <w:rPr>
          <w:spacing w:val="-13"/>
        </w:rPr>
        <w:t xml:space="preserve"> </w:t>
      </w:r>
      <w:r w:rsidRPr="00D03DC7">
        <w:t>il</w:t>
      </w:r>
      <w:r w:rsidRPr="00D03DC7">
        <w:rPr>
          <w:spacing w:val="-2"/>
        </w:rPr>
        <w:t xml:space="preserve"> </w:t>
      </w:r>
      <w:r w:rsidRPr="00D03DC7">
        <w:t>conferimento</w:t>
      </w:r>
      <w:r w:rsidRPr="00D03DC7">
        <w:rPr>
          <w:spacing w:val="-2"/>
        </w:rPr>
        <w:t xml:space="preserve"> </w:t>
      </w:r>
      <w:r w:rsidRPr="00D03DC7">
        <w:t>dei</w:t>
      </w:r>
      <w:r w:rsidRPr="00D03DC7">
        <w:rPr>
          <w:spacing w:val="-15"/>
        </w:rPr>
        <w:t xml:space="preserve"> </w:t>
      </w:r>
      <w:r w:rsidRPr="00D03DC7">
        <w:t>dati</w:t>
      </w:r>
      <w:r w:rsidRPr="00D03DC7">
        <w:rPr>
          <w:spacing w:val="-23"/>
        </w:rPr>
        <w:t xml:space="preserve"> </w:t>
      </w:r>
      <w:r w:rsidRPr="00D03DC7">
        <w:t>e</w:t>
      </w:r>
      <w:r w:rsidRPr="00D03DC7">
        <w:rPr>
          <w:spacing w:val="-30"/>
        </w:rPr>
        <w:t xml:space="preserve"> </w:t>
      </w:r>
      <w:r w:rsidRPr="00D03DC7">
        <w:t>conseguenza</w:t>
      </w:r>
      <w:r w:rsidRPr="00D03DC7">
        <w:rPr>
          <w:spacing w:val="8"/>
        </w:rPr>
        <w:t xml:space="preserve"> </w:t>
      </w:r>
      <w:r w:rsidRPr="00D03DC7">
        <w:t>del</w:t>
      </w:r>
      <w:r w:rsidRPr="00D03DC7">
        <w:rPr>
          <w:spacing w:val="-23"/>
        </w:rPr>
        <w:t xml:space="preserve"> </w:t>
      </w:r>
      <w:r w:rsidRPr="00D03DC7">
        <w:t>rifiuto</w:t>
      </w:r>
    </w:p>
    <w:p w14:paraId="0DC60DE4" w14:textId="77777777" w:rsidR="00E04481" w:rsidRPr="00D03DC7" w:rsidRDefault="00E04481" w:rsidP="00E04481">
      <w:pPr>
        <w:spacing w:before="2"/>
        <w:rPr>
          <w:sz w:val="23"/>
        </w:rPr>
      </w:pPr>
    </w:p>
    <w:p w14:paraId="020F90A4" w14:textId="08ADDD26" w:rsidR="00E04481" w:rsidRPr="00D03DC7" w:rsidRDefault="00E4536E" w:rsidP="00E04481">
      <w:pPr>
        <w:spacing w:line="261" w:lineRule="auto"/>
        <w:ind w:left="264" w:right="141" w:hanging="10"/>
        <w:jc w:val="both"/>
      </w:pPr>
      <w:r w:rsidRPr="00D03DC7">
        <w:t>I</w:t>
      </w:r>
      <w:r w:rsidR="00E04481" w:rsidRPr="00D03DC7">
        <w:t>1</w:t>
      </w:r>
      <w:r w:rsidR="00E04481" w:rsidRPr="00D03DC7">
        <w:rPr>
          <w:spacing w:val="-31"/>
        </w:rPr>
        <w:t xml:space="preserve"> </w:t>
      </w:r>
      <w:r w:rsidR="00E04481" w:rsidRPr="00D03DC7">
        <w:t>conferimento</w:t>
      </w:r>
      <w:r w:rsidR="00E04481" w:rsidRPr="00D03DC7">
        <w:rPr>
          <w:spacing w:val="-20"/>
        </w:rPr>
        <w:t xml:space="preserve"> </w:t>
      </w:r>
      <w:r w:rsidR="00E04481" w:rsidRPr="00D03DC7">
        <w:t>dei</w:t>
      </w:r>
      <w:r w:rsidR="00E04481" w:rsidRPr="00D03DC7">
        <w:rPr>
          <w:spacing w:val="-27"/>
        </w:rPr>
        <w:t xml:space="preserve"> </w:t>
      </w:r>
      <w:r w:rsidR="00E04481" w:rsidRPr="00D03DC7">
        <w:t>dati</w:t>
      </w:r>
      <w:r w:rsidR="00E04481" w:rsidRPr="00D03DC7">
        <w:rPr>
          <w:spacing w:val="-31"/>
        </w:rPr>
        <w:t xml:space="preserve"> </w:t>
      </w:r>
      <w:r w:rsidR="00E04481" w:rsidRPr="00D03DC7">
        <w:t>richiesti</w:t>
      </w:r>
      <w:r w:rsidR="00E04481" w:rsidRPr="00D03DC7">
        <w:rPr>
          <w:spacing w:val="-24"/>
        </w:rPr>
        <w:t xml:space="preserve"> </w:t>
      </w:r>
      <w:r w:rsidR="00E04481" w:rsidRPr="00D03DC7">
        <w:t>e</w:t>
      </w:r>
      <w:r w:rsidR="00E04481" w:rsidRPr="00D03DC7">
        <w:rPr>
          <w:spacing w:val="-29"/>
        </w:rPr>
        <w:t xml:space="preserve"> </w:t>
      </w:r>
      <w:r w:rsidR="00E04481" w:rsidRPr="00D03DC7">
        <w:t>obbligatorio</w:t>
      </w:r>
      <w:r w:rsidR="00E04481" w:rsidRPr="00D03DC7">
        <w:rPr>
          <w:spacing w:val="-24"/>
        </w:rPr>
        <w:t xml:space="preserve"> </w:t>
      </w:r>
      <w:r w:rsidR="00E04481" w:rsidRPr="00D03DC7">
        <w:t>in</w:t>
      </w:r>
      <w:r w:rsidR="00E04481" w:rsidRPr="00D03DC7">
        <w:rPr>
          <w:spacing w:val="-27"/>
        </w:rPr>
        <w:t xml:space="preserve"> </w:t>
      </w:r>
      <w:r w:rsidR="00E04481" w:rsidRPr="00D03DC7">
        <w:t>quanto</w:t>
      </w:r>
      <w:r w:rsidR="00E04481" w:rsidRPr="00D03DC7">
        <w:rPr>
          <w:spacing w:val="-23"/>
        </w:rPr>
        <w:t xml:space="preserve"> </w:t>
      </w:r>
      <w:r w:rsidR="00E04481" w:rsidRPr="00D03DC7">
        <w:t>previsto</w:t>
      </w:r>
      <w:r w:rsidR="00E04481" w:rsidRPr="00D03DC7">
        <w:rPr>
          <w:spacing w:val="-25"/>
        </w:rPr>
        <w:t xml:space="preserve"> </w:t>
      </w:r>
      <w:r w:rsidR="00E04481" w:rsidRPr="00D03DC7">
        <w:t>da</w:t>
      </w:r>
      <w:r w:rsidRPr="00D03DC7">
        <w:t>l</w:t>
      </w:r>
      <w:r w:rsidR="00E04481" w:rsidRPr="00D03DC7">
        <w:t>la</w:t>
      </w:r>
      <w:r w:rsidR="00E04481" w:rsidRPr="00D03DC7">
        <w:rPr>
          <w:spacing w:val="-29"/>
        </w:rPr>
        <w:t xml:space="preserve"> </w:t>
      </w:r>
      <w:r w:rsidR="00E04481" w:rsidRPr="00D03DC7">
        <w:t>normativa</w:t>
      </w:r>
      <w:r w:rsidR="00E04481" w:rsidRPr="00D03DC7">
        <w:rPr>
          <w:spacing w:val="-22"/>
        </w:rPr>
        <w:t xml:space="preserve"> </w:t>
      </w:r>
      <w:r w:rsidR="00E04481" w:rsidRPr="00D03DC7">
        <w:t>sopra</w:t>
      </w:r>
      <w:r w:rsidR="00E04481" w:rsidRPr="00D03DC7">
        <w:rPr>
          <w:spacing w:val="-26"/>
        </w:rPr>
        <w:t xml:space="preserve"> </w:t>
      </w:r>
      <w:r w:rsidR="00E04481" w:rsidRPr="00D03DC7">
        <w:rPr>
          <w:w w:val="105"/>
        </w:rPr>
        <w:t>ci</w:t>
      </w:r>
      <w:r w:rsidRPr="00D03DC7">
        <w:rPr>
          <w:w w:val="105"/>
        </w:rPr>
        <w:t>tata</w:t>
      </w:r>
      <w:r w:rsidR="00E04481" w:rsidRPr="00D03DC7">
        <w:rPr>
          <w:w w:val="105"/>
        </w:rPr>
        <w:t>,</w:t>
      </w:r>
      <w:r w:rsidR="00E04481" w:rsidRPr="00D03DC7">
        <w:rPr>
          <w:spacing w:val="-42"/>
          <w:w w:val="105"/>
        </w:rPr>
        <w:t xml:space="preserve"> </w:t>
      </w:r>
      <w:proofErr w:type="gramStart"/>
      <w:r w:rsidR="00E04481" w:rsidRPr="00D03DC7">
        <w:t>1’eventua</w:t>
      </w:r>
      <w:r w:rsidRPr="00D03DC7">
        <w:t>l</w:t>
      </w:r>
      <w:r w:rsidR="00E04481" w:rsidRPr="00D03DC7">
        <w:t>e</w:t>
      </w:r>
      <w:proofErr w:type="gramEnd"/>
      <w:r w:rsidR="00E04481" w:rsidRPr="00D03DC7">
        <w:rPr>
          <w:spacing w:val="-24"/>
        </w:rPr>
        <w:t xml:space="preserve"> </w:t>
      </w:r>
      <w:r w:rsidR="00E04481" w:rsidRPr="00D03DC7">
        <w:t>rifiuto</w:t>
      </w:r>
      <w:r w:rsidR="00E04481" w:rsidRPr="00D03DC7">
        <w:rPr>
          <w:spacing w:val="-29"/>
        </w:rPr>
        <w:t xml:space="preserve"> </w:t>
      </w:r>
      <w:r w:rsidR="00E04481" w:rsidRPr="00D03DC7">
        <w:t>a fo</w:t>
      </w:r>
      <w:r w:rsidRPr="00D03DC7">
        <w:t>rni</w:t>
      </w:r>
      <w:r w:rsidR="00E04481" w:rsidRPr="00D03DC7">
        <w:t>re tali dati potrebbe comportare la mancata congruit</w:t>
      </w:r>
      <w:r w:rsidRPr="00D03DC7">
        <w:t>à</w:t>
      </w:r>
      <w:r w:rsidR="00E04481" w:rsidRPr="00D03DC7">
        <w:t xml:space="preserve"> de</w:t>
      </w:r>
      <w:r w:rsidRPr="00D03DC7">
        <w:t>l</w:t>
      </w:r>
      <w:r w:rsidR="00E04481" w:rsidRPr="00D03DC7">
        <w:t xml:space="preserve"> trattamento stesso o l'impossibilit</w:t>
      </w:r>
      <w:r w:rsidRPr="00D03DC7">
        <w:t>à</w:t>
      </w:r>
      <w:r w:rsidR="00E04481" w:rsidRPr="00D03DC7">
        <w:t xml:space="preserve"> di fo</w:t>
      </w:r>
      <w:r w:rsidRPr="00D03DC7">
        <w:t>rni</w:t>
      </w:r>
      <w:r w:rsidR="00E04481" w:rsidRPr="00D03DC7">
        <w:t xml:space="preserve">re </w:t>
      </w:r>
      <w:r w:rsidR="00E04481" w:rsidRPr="00D03DC7">
        <w:rPr>
          <w:w w:val="95"/>
        </w:rPr>
        <w:t>a</w:t>
      </w:r>
      <w:r w:rsidRPr="00D03DC7">
        <w:rPr>
          <w:w w:val="95"/>
        </w:rPr>
        <w:t>l</w:t>
      </w:r>
      <w:r w:rsidR="00E04481" w:rsidRPr="00D03DC7">
        <w:rPr>
          <w:w w:val="95"/>
        </w:rPr>
        <w:t>1’interessato tutti i servizi necessari per garantire i suoi diritti. Ai fini de</w:t>
      </w:r>
      <w:r w:rsidRPr="00D03DC7">
        <w:rPr>
          <w:w w:val="95"/>
        </w:rPr>
        <w:t>ll</w:t>
      </w:r>
      <w:r w:rsidR="00E04481" w:rsidRPr="00D03DC7">
        <w:rPr>
          <w:w w:val="95"/>
        </w:rPr>
        <w:t>'indicato trattamento, il</w:t>
      </w:r>
      <w:r w:rsidR="00E04481" w:rsidRPr="00D03DC7">
        <w:rPr>
          <w:spacing w:val="-39"/>
          <w:w w:val="95"/>
        </w:rPr>
        <w:t xml:space="preserve"> </w:t>
      </w:r>
      <w:r w:rsidR="00E04481" w:rsidRPr="00D03DC7">
        <w:rPr>
          <w:w w:val="95"/>
        </w:rPr>
        <w:t>Titolare potr</w:t>
      </w:r>
      <w:r w:rsidRPr="00D03DC7">
        <w:rPr>
          <w:w w:val="95"/>
        </w:rPr>
        <w:t>à</w:t>
      </w:r>
      <w:r w:rsidR="00E04481" w:rsidRPr="00D03DC7">
        <w:rPr>
          <w:w w:val="95"/>
        </w:rPr>
        <w:t xml:space="preserve"> venire</w:t>
      </w:r>
      <w:r w:rsidR="00E04481" w:rsidRPr="00D03DC7">
        <w:rPr>
          <w:spacing w:val="-22"/>
          <w:w w:val="95"/>
        </w:rPr>
        <w:t xml:space="preserve"> </w:t>
      </w:r>
      <w:r w:rsidR="00E04481" w:rsidRPr="00D03DC7">
        <w:rPr>
          <w:w w:val="95"/>
        </w:rPr>
        <w:t>a</w:t>
      </w:r>
      <w:r w:rsidR="00E04481" w:rsidRPr="00D03DC7">
        <w:rPr>
          <w:spacing w:val="-26"/>
          <w:w w:val="95"/>
        </w:rPr>
        <w:t xml:space="preserve"> </w:t>
      </w:r>
      <w:r w:rsidR="00E04481" w:rsidRPr="00D03DC7">
        <w:rPr>
          <w:w w:val="95"/>
        </w:rPr>
        <w:t>conoscenza</w:t>
      </w:r>
      <w:r w:rsidR="00E04481" w:rsidRPr="00D03DC7">
        <w:rPr>
          <w:spacing w:val="-17"/>
          <w:w w:val="95"/>
        </w:rPr>
        <w:t xml:space="preserve"> </w:t>
      </w:r>
      <w:r w:rsidR="00E04481" w:rsidRPr="00D03DC7">
        <w:rPr>
          <w:w w:val="95"/>
        </w:rPr>
        <w:t>di</w:t>
      </w:r>
      <w:r w:rsidR="00E04481" w:rsidRPr="00D03DC7">
        <w:rPr>
          <w:spacing w:val="-28"/>
          <w:w w:val="95"/>
        </w:rPr>
        <w:t xml:space="preserve"> </w:t>
      </w:r>
      <w:r w:rsidR="00E04481" w:rsidRPr="00D03DC7">
        <w:rPr>
          <w:w w:val="95"/>
        </w:rPr>
        <w:t>dati</w:t>
      </w:r>
      <w:r w:rsidR="00E04481" w:rsidRPr="00D03DC7">
        <w:rPr>
          <w:spacing w:val="-22"/>
          <w:w w:val="95"/>
        </w:rPr>
        <w:t xml:space="preserve"> </w:t>
      </w:r>
      <w:r w:rsidR="00E04481" w:rsidRPr="00D03DC7">
        <w:rPr>
          <w:w w:val="95"/>
        </w:rPr>
        <w:t>definiti</w:t>
      </w:r>
      <w:r w:rsidR="00E04481" w:rsidRPr="00D03DC7">
        <w:rPr>
          <w:spacing w:val="-25"/>
          <w:w w:val="95"/>
        </w:rPr>
        <w:t xml:space="preserve"> </w:t>
      </w:r>
      <w:r w:rsidR="00E04481" w:rsidRPr="00D03DC7">
        <w:rPr>
          <w:w w:val="95"/>
        </w:rPr>
        <w:t>g</w:t>
      </w:r>
      <w:r w:rsidRPr="00D03DC7">
        <w:rPr>
          <w:w w:val="95"/>
        </w:rPr>
        <w:t>iudiziari</w:t>
      </w:r>
      <w:r w:rsidR="00E04481" w:rsidRPr="00D03DC7">
        <w:rPr>
          <w:spacing w:val="-21"/>
          <w:w w:val="95"/>
        </w:rPr>
        <w:t xml:space="preserve"> </w:t>
      </w:r>
      <w:r w:rsidR="00E04481" w:rsidRPr="00D03DC7">
        <w:rPr>
          <w:w w:val="95"/>
        </w:rPr>
        <w:t>ed</w:t>
      </w:r>
      <w:r w:rsidR="00E04481" w:rsidRPr="00D03DC7">
        <w:rPr>
          <w:spacing w:val="-25"/>
          <w:w w:val="95"/>
        </w:rPr>
        <w:t xml:space="preserve"> </w:t>
      </w:r>
      <w:r w:rsidR="00E04481" w:rsidRPr="00D03DC7">
        <w:rPr>
          <w:w w:val="95"/>
        </w:rPr>
        <w:t>in</w:t>
      </w:r>
      <w:r w:rsidR="00E04481" w:rsidRPr="00D03DC7">
        <w:rPr>
          <w:spacing w:val="-25"/>
          <w:w w:val="95"/>
        </w:rPr>
        <w:t xml:space="preserve"> </w:t>
      </w:r>
      <w:proofErr w:type="gramStart"/>
      <w:r w:rsidR="00E04481" w:rsidRPr="00D03DC7">
        <w:rPr>
          <w:w w:val="95"/>
        </w:rPr>
        <w:t>particolare</w:t>
      </w:r>
      <w:r w:rsidR="00E04481" w:rsidRPr="00D03DC7">
        <w:rPr>
          <w:spacing w:val="-21"/>
          <w:w w:val="95"/>
        </w:rPr>
        <w:t xml:space="preserve"> </w:t>
      </w:r>
      <w:r w:rsidR="00E04481" w:rsidRPr="00D03DC7">
        <w:rPr>
          <w:w w:val="95"/>
        </w:rPr>
        <w:t>:</w:t>
      </w:r>
      <w:proofErr w:type="gramEnd"/>
      <w:r w:rsidR="00E04481" w:rsidRPr="00D03DC7">
        <w:rPr>
          <w:spacing w:val="-22"/>
          <w:w w:val="95"/>
        </w:rPr>
        <w:t xml:space="preserve"> </w:t>
      </w:r>
      <w:r w:rsidR="00E04481" w:rsidRPr="00D03DC7">
        <w:rPr>
          <w:w w:val="95"/>
        </w:rPr>
        <w:t>Informazioni</w:t>
      </w:r>
      <w:r w:rsidR="00E04481" w:rsidRPr="00D03DC7">
        <w:rPr>
          <w:spacing w:val="-12"/>
          <w:w w:val="95"/>
        </w:rPr>
        <w:t xml:space="preserve"> </w:t>
      </w:r>
      <w:r w:rsidR="00E04481" w:rsidRPr="00D03DC7">
        <w:rPr>
          <w:w w:val="95"/>
        </w:rPr>
        <w:t>conce</w:t>
      </w:r>
      <w:r w:rsidRPr="00D03DC7">
        <w:rPr>
          <w:w w:val="95"/>
        </w:rPr>
        <w:t>rn</w:t>
      </w:r>
      <w:r w:rsidR="00E04481" w:rsidRPr="00D03DC7">
        <w:rPr>
          <w:w w:val="95"/>
        </w:rPr>
        <w:t>enti</w:t>
      </w:r>
      <w:r w:rsidR="00E04481" w:rsidRPr="00D03DC7">
        <w:rPr>
          <w:spacing w:val="-12"/>
          <w:w w:val="95"/>
        </w:rPr>
        <w:t xml:space="preserve"> </w:t>
      </w:r>
      <w:r w:rsidR="00E04481" w:rsidRPr="00D03DC7">
        <w:rPr>
          <w:w w:val="95"/>
        </w:rPr>
        <w:t>i</w:t>
      </w:r>
      <w:r w:rsidR="00E04481" w:rsidRPr="00D03DC7">
        <w:rPr>
          <w:spacing w:val="-22"/>
          <w:w w:val="95"/>
        </w:rPr>
        <w:t xml:space="preserve"> </w:t>
      </w:r>
      <w:r w:rsidR="00E04481" w:rsidRPr="00D03DC7">
        <w:rPr>
          <w:w w:val="95"/>
        </w:rPr>
        <w:t>provvedimenti</w:t>
      </w:r>
      <w:r w:rsidR="00E04481" w:rsidRPr="00D03DC7">
        <w:rPr>
          <w:spacing w:val="-13"/>
          <w:w w:val="95"/>
        </w:rPr>
        <w:t xml:space="preserve"> </w:t>
      </w:r>
      <w:r w:rsidR="00E04481" w:rsidRPr="00D03DC7">
        <w:rPr>
          <w:w w:val="95"/>
        </w:rPr>
        <w:t>giudiziari.</w:t>
      </w:r>
    </w:p>
    <w:p w14:paraId="2A2C8885" w14:textId="77777777" w:rsidR="00E04481" w:rsidRPr="00D03DC7" w:rsidRDefault="00E04481" w:rsidP="00E04481">
      <w:pPr>
        <w:pStyle w:val="Corpotesto"/>
        <w:spacing w:before="2"/>
        <w:rPr>
          <w:rFonts w:ascii="Arial" w:hAnsi="Arial" w:cs="Arial"/>
          <w:sz w:val="19"/>
        </w:rPr>
      </w:pPr>
    </w:p>
    <w:p w14:paraId="097E1EDA" w14:textId="07726652" w:rsidR="00E04481" w:rsidRPr="00D03DC7" w:rsidRDefault="00E04481" w:rsidP="00E04481">
      <w:pPr>
        <w:pStyle w:val="Paragrafoelenco"/>
        <w:numPr>
          <w:ilvl w:val="0"/>
          <w:numId w:val="3"/>
        </w:numPr>
        <w:tabs>
          <w:tab w:val="left" w:pos="1004"/>
        </w:tabs>
        <w:ind w:left="1003" w:hanging="368"/>
        <w:jc w:val="left"/>
        <w:rPr>
          <w:b/>
        </w:rPr>
      </w:pPr>
      <w:r w:rsidRPr="00D03DC7">
        <w:rPr>
          <w:b/>
        </w:rPr>
        <w:t>Modalit</w:t>
      </w:r>
      <w:r w:rsidR="00E4536E" w:rsidRPr="00D03DC7">
        <w:rPr>
          <w:b/>
        </w:rPr>
        <w:t>à</w:t>
      </w:r>
      <w:r w:rsidRPr="00D03DC7">
        <w:rPr>
          <w:b/>
        </w:rPr>
        <w:t xml:space="preserve"> del Trattamento dei</w:t>
      </w:r>
      <w:r w:rsidRPr="00D03DC7">
        <w:rPr>
          <w:b/>
          <w:spacing w:val="3"/>
        </w:rPr>
        <w:t xml:space="preserve"> </w:t>
      </w:r>
      <w:r w:rsidRPr="00D03DC7">
        <w:rPr>
          <w:b/>
        </w:rPr>
        <w:t>dati</w:t>
      </w:r>
    </w:p>
    <w:p w14:paraId="46725515" w14:textId="77777777" w:rsidR="00E04481" w:rsidRPr="00D03DC7" w:rsidRDefault="00E04481" w:rsidP="00E04481">
      <w:pPr>
        <w:pStyle w:val="Corpotesto"/>
        <w:spacing w:before="10"/>
        <w:rPr>
          <w:rFonts w:ascii="Arial" w:hAnsi="Arial" w:cs="Arial"/>
          <w:b/>
          <w:sz w:val="19"/>
        </w:rPr>
      </w:pPr>
    </w:p>
    <w:p w14:paraId="2B36CFD6" w14:textId="1109BE78" w:rsidR="00E04481" w:rsidRPr="00D03DC7" w:rsidRDefault="00E04481" w:rsidP="00E04481">
      <w:pPr>
        <w:spacing w:line="238" w:lineRule="exact"/>
        <w:ind w:left="282"/>
      </w:pPr>
      <w:r w:rsidRPr="00D03DC7">
        <w:t xml:space="preserve">I suoi dati potranno essere trattati nei seguenti modi: </w:t>
      </w:r>
    </w:p>
    <w:p w14:paraId="70D009F9" w14:textId="09418ECF" w:rsidR="00E04481" w:rsidRPr="00D03DC7" w:rsidRDefault="00E04481" w:rsidP="00E04481">
      <w:pPr>
        <w:pStyle w:val="Paragrafoelenco"/>
        <w:numPr>
          <w:ilvl w:val="0"/>
          <w:numId w:val="5"/>
        </w:numPr>
        <w:tabs>
          <w:tab w:val="left" w:pos="397"/>
        </w:tabs>
        <w:spacing w:line="227" w:lineRule="exact"/>
        <w:ind w:left="396" w:hanging="122"/>
      </w:pPr>
      <w:r w:rsidRPr="00D03DC7">
        <w:t>Trattamento automa</w:t>
      </w:r>
      <w:r w:rsidR="00E4536E" w:rsidRPr="00D03DC7">
        <w:t>ti</w:t>
      </w:r>
      <w:r w:rsidRPr="00D03DC7">
        <w:t>co a mezzo di calcolatori</w:t>
      </w:r>
      <w:r w:rsidRPr="00D03DC7">
        <w:rPr>
          <w:spacing w:val="-36"/>
        </w:rPr>
        <w:t xml:space="preserve"> </w:t>
      </w:r>
      <w:r w:rsidRPr="00D03DC7">
        <w:t>elettronici;</w:t>
      </w:r>
    </w:p>
    <w:p w14:paraId="781B8F5D" w14:textId="5AAB022E" w:rsidR="00E04481" w:rsidRPr="00D03DC7" w:rsidRDefault="00E04481" w:rsidP="00E04481">
      <w:pPr>
        <w:pStyle w:val="Paragrafoelenco"/>
        <w:numPr>
          <w:ilvl w:val="0"/>
          <w:numId w:val="5"/>
        </w:numPr>
        <w:tabs>
          <w:tab w:val="left" w:pos="397"/>
        </w:tabs>
        <w:spacing w:line="223" w:lineRule="exact"/>
        <w:ind w:left="396" w:hanging="122"/>
      </w:pPr>
      <w:r w:rsidRPr="00D03DC7">
        <w:t>Trattamento</w:t>
      </w:r>
      <w:r w:rsidRPr="00D03DC7">
        <w:rPr>
          <w:spacing w:val="1"/>
        </w:rPr>
        <w:t xml:space="preserve"> </w:t>
      </w:r>
      <w:r w:rsidRPr="00D03DC7">
        <w:t>ma</w:t>
      </w:r>
      <w:r w:rsidR="00E4536E" w:rsidRPr="00D03DC7">
        <w:t>nuale</w:t>
      </w:r>
      <w:r w:rsidRPr="00D03DC7">
        <w:rPr>
          <w:spacing w:val="-9"/>
        </w:rPr>
        <w:t xml:space="preserve"> </w:t>
      </w:r>
      <w:r w:rsidRPr="00D03DC7">
        <w:t>a</w:t>
      </w:r>
      <w:r w:rsidRPr="00D03DC7">
        <w:rPr>
          <w:spacing w:val="-17"/>
        </w:rPr>
        <w:t xml:space="preserve"> </w:t>
      </w:r>
      <w:r w:rsidRPr="00D03DC7">
        <w:t>mezzo</w:t>
      </w:r>
      <w:r w:rsidRPr="00D03DC7">
        <w:rPr>
          <w:spacing w:val="-3"/>
        </w:rPr>
        <w:t xml:space="preserve"> </w:t>
      </w:r>
      <w:r w:rsidRPr="00D03DC7">
        <w:t>di</w:t>
      </w:r>
      <w:r w:rsidRPr="00D03DC7">
        <w:rPr>
          <w:spacing w:val="-17"/>
        </w:rPr>
        <w:t xml:space="preserve"> </w:t>
      </w:r>
      <w:r w:rsidRPr="00D03DC7">
        <w:t>archivi</w:t>
      </w:r>
      <w:r w:rsidRPr="00D03DC7">
        <w:rPr>
          <w:spacing w:val="-3"/>
        </w:rPr>
        <w:t xml:space="preserve"> </w:t>
      </w:r>
      <w:r w:rsidRPr="00D03DC7">
        <w:t>cartacei.</w:t>
      </w:r>
    </w:p>
    <w:p w14:paraId="5457D101" w14:textId="11743A65" w:rsidR="00E04481" w:rsidRPr="00D03DC7" w:rsidRDefault="00E04481" w:rsidP="00E04481">
      <w:pPr>
        <w:spacing w:line="234" w:lineRule="exact"/>
        <w:ind w:left="280"/>
      </w:pPr>
      <w:r w:rsidRPr="00D03DC7">
        <w:rPr>
          <w:w w:val="95"/>
        </w:rPr>
        <w:t>Ogni</w:t>
      </w:r>
      <w:r w:rsidRPr="00D03DC7">
        <w:rPr>
          <w:spacing w:val="-18"/>
          <w:w w:val="95"/>
        </w:rPr>
        <w:t xml:space="preserve"> </w:t>
      </w:r>
      <w:r w:rsidRPr="00D03DC7">
        <w:rPr>
          <w:w w:val="95"/>
        </w:rPr>
        <w:t>trattamento</w:t>
      </w:r>
      <w:r w:rsidRPr="00D03DC7">
        <w:rPr>
          <w:spacing w:val="-10"/>
          <w:w w:val="95"/>
        </w:rPr>
        <w:t xml:space="preserve"> </w:t>
      </w:r>
      <w:r w:rsidRPr="00D03DC7">
        <w:rPr>
          <w:w w:val="95"/>
        </w:rPr>
        <w:t>avviene</w:t>
      </w:r>
      <w:r w:rsidRPr="00D03DC7">
        <w:rPr>
          <w:spacing w:val="-9"/>
          <w:w w:val="95"/>
        </w:rPr>
        <w:t xml:space="preserve"> </w:t>
      </w:r>
      <w:r w:rsidRPr="00D03DC7">
        <w:rPr>
          <w:w w:val="95"/>
        </w:rPr>
        <w:t>ne1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rispetto</w:t>
      </w:r>
      <w:r w:rsidRPr="00D03DC7">
        <w:rPr>
          <w:spacing w:val="-11"/>
          <w:w w:val="95"/>
        </w:rPr>
        <w:t xml:space="preserve"> </w:t>
      </w:r>
      <w:r w:rsidRPr="00D03DC7">
        <w:rPr>
          <w:w w:val="95"/>
        </w:rPr>
        <w:t>delle</w:t>
      </w:r>
      <w:r w:rsidRPr="00D03DC7">
        <w:rPr>
          <w:spacing w:val="-13"/>
          <w:w w:val="95"/>
        </w:rPr>
        <w:t xml:space="preserve"> </w:t>
      </w:r>
      <w:r w:rsidRPr="00D03DC7">
        <w:rPr>
          <w:w w:val="95"/>
        </w:rPr>
        <w:t>modalit</w:t>
      </w:r>
      <w:r w:rsidR="00E4536E" w:rsidRPr="00D03DC7">
        <w:rPr>
          <w:w w:val="95"/>
        </w:rPr>
        <w:t>à</w:t>
      </w:r>
      <w:r w:rsidRPr="00D03DC7">
        <w:rPr>
          <w:spacing w:val="-15"/>
          <w:w w:val="95"/>
        </w:rPr>
        <w:t xml:space="preserve"> </w:t>
      </w:r>
      <w:r w:rsidRPr="00D03DC7">
        <w:rPr>
          <w:w w:val="95"/>
        </w:rPr>
        <w:t>previste</w:t>
      </w:r>
      <w:r w:rsidRPr="00D03DC7">
        <w:rPr>
          <w:spacing w:val="-15"/>
          <w:w w:val="95"/>
        </w:rPr>
        <w:t xml:space="preserve"> </w:t>
      </w:r>
      <w:r w:rsidRPr="00D03DC7">
        <w:rPr>
          <w:w w:val="95"/>
        </w:rPr>
        <w:t>dal</w:t>
      </w:r>
      <w:r w:rsidRPr="00D03DC7">
        <w:rPr>
          <w:spacing w:val="-18"/>
          <w:w w:val="95"/>
        </w:rPr>
        <w:t xml:space="preserve"> </w:t>
      </w:r>
      <w:r w:rsidRPr="00D03DC7">
        <w:rPr>
          <w:b/>
          <w:w w:val="95"/>
        </w:rPr>
        <w:t>GDPR</w:t>
      </w:r>
      <w:r w:rsidRPr="00D03DC7">
        <w:rPr>
          <w:b/>
          <w:spacing w:val="-15"/>
          <w:w w:val="95"/>
        </w:rPr>
        <w:t xml:space="preserve"> </w:t>
      </w:r>
      <w:r w:rsidRPr="00D03DC7">
        <w:rPr>
          <w:w w:val="95"/>
        </w:rPr>
        <w:t>e</w:t>
      </w:r>
      <w:r w:rsidRPr="00D03DC7">
        <w:rPr>
          <w:spacing w:val="-18"/>
          <w:w w:val="95"/>
        </w:rPr>
        <w:t xml:space="preserve"> </w:t>
      </w:r>
      <w:r w:rsidRPr="00D03DC7">
        <w:rPr>
          <w:w w:val="95"/>
        </w:rPr>
        <w:t>mediante</w:t>
      </w:r>
      <w:r w:rsidRPr="00D03DC7">
        <w:rPr>
          <w:spacing w:val="-17"/>
          <w:w w:val="95"/>
        </w:rPr>
        <w:t xml:space="preserve"> </w:t>
      </w:r>
      <w:proofErr w:type="gramStart"/>
      <w:r w:rsidRPr="00D03DC7">
        <w:rPr>
          <w:w w:val="95"/>
        </w:rPr>
        <w:t>1’adozione</w:t>
      </w:r>
      <w:proofErr w:type="gramEnd"/>
      <w:r w:rsidRPr="00D03DC7">
        <w:rPr>
          <w:spacing w:val="-8"/>
          <w:w w:val="95"/>
        </w:rPr>
        <w:t xml:space="preserve"> </w:t>
      </w:r>
      <w:r w:rsidRPr="00D03DC7">
        <w:rPr>
          <w:w w:val="95"/>
        </w:rPr>
        <w:t>di</w:t>
      </w:r>
      <w:r w:rsidRPr="00D03DC7">
        <w:rPr>
          <w:spacing w:val="-20"/>
          <w:w w:val="95"/>
        </w:rPr>
        <w:t xml:space="preserve"> </w:t>
      </w:r>
      <w:r w:rsidRPr="00D03DC7">
        <w:rPr>
          <w:w w:val="95"/>
        </w:rPr>
        <w:t>misure</w:t>
      </w:r>
      <w:r w:rsidRPr="00D03DC7">
        <w:rPr>
          <w:spacing w:val="-16"/>
          <w:w w:val="95"/>
        </w:rPr>
        <w:t xml:space="preserve"> </w:t>
      </w:r>
      <w:r w:rsidRPr="00D03DC7">
        <w:rPr>
          <w:w w:val="95"/>
        </w:rPr>
        <w:t>di</w:t>
      </w:r>
      <w:r w:rsidRPr="00D03DC7">
        <w:rPr>
          <w:spacing w:val="-21"/>
          <w:w w:val="95"/>
        </w:rPr>
        <w:t xml:space="preserve"> </w:t>
      </w:r>
      <w:r w:rsidRPr="00D03DC7">
        <w:rPr>
          <w:w w:val="95"/>
        </w:rPr>
        <w:t>sicurezza</w:t>
      </w:r>
    </w:p>
    <w:p w14:paraId="47F9F4B2" w14:textId="77777777" w:rsidR="00E04481" w:rsidRPr="00D03DC7" w:rsidRDefault="00E04481" w:rsidP="00E04481">
      <w:pPr>
        <w:spacing w:line="245" w:lineRule="exact"/>
        <w:ind w:left="281"/>
      </w:pPr>
      <w:r w:rsidRPr="00D03DC7">
        <w:t>idonee.</w:t>
      </w:r>
    </w:p>
    <w:p w14:paraId="5B2D28A1" w14:textId="77777777" w:rsidR="00E04481" w:rsidRPr="00D03DC7" w:rsidRDefault="00E04481" w:rsidP="00E04481">
      <w:pPr>
        <w:pStyle w:val="Paragrafoelenco"/>
        <w:numPr>
          <w:ilvl w:val="0"/>
          <w:numId w:val="3"/>
        </w:numPr>
        <w:tabs>
          <w:tab w:val="left" w:pos="999"/>
        </w:tabs>
        <w:spacing w:line="245" w:lineRule="exact"/>
        <w:ind w:left="998" w:hanging="357"/>
        <w:jc w:val="left"/>
        <w:rPr>
          <w:b/>
        </w:rPr>
      </w:pPr>
      <w:r w:rsidRPr="00D03DC7">
        <w:rPr>
          <w:b/>
        </w:rPr>
        <w:t xml:space="preserve">Comunicazione </w:t>
      </w:r>
      <w:r w:rsidRPr="00D03DC7">
        <w:t xml:space="preserve">e </w:t>
      </w:r>
      <w:r w:rsidRPr="00D03DC7">
        <w:rPr>
          <w:b/>
        </w:rPr>
        <w:t>diffusione dei</w:t>
      </w:r>
      <w:r w:rsidRPr="00D03DC7">
        <w:rPr>
          <w:b/>
          <w:spacing w:val="26"/>
        </w:rPr>
        <w:t xml:space="preserve"> </w:t>
      </w:r>
      <w:r w:rsidRPr="00D03DC7">
        <w:rPr>
          <w:b/>
        </w:rPr>
        <w:t>dati</w:t>
      </w:r>
    </w:p>
    <w:p w14:paraId="33A53CAB" w14:textId="77777777" w:rsidR="00DF2652" w:rsidRPr="00D03DC7" w:rsidRDefault="00E04481" w:rsidP="00DF2652">
      <w:pPr>
        <w:spacing w:before="214" w:line="232" w:lineRule="auto"/>
        <w:ind w:left="280" w:right="148" w:hanging="1"/>
        <w:jc w:val="both"/>
        <w:rPr>
          <w:spacing w:val="14"/>
          <w:w w:val="95"/>
        </w:rPr>
      </w:pPr>
      <w:r w:rsidRPr="00D03DC7">
        <w:rPr>
          <w:w w:val="95"/>
        </w:rPr>
        <w:t>Comunicazione:</w:t>
      </w:r>
      <w:r w:rsidRPr="00D03DC7">
        <w:rPr>
          <w:spacing w:val="-18"/>
          <w:w w:val="95"/>
        </w:rPr>
        <w:t xml:space="preserve"> </w:t>
      </w:r>
      <w:r w:rsidRPr="00D03DC7">
        <w:rPr>
          <w:w w:val="95"/>
        </w:rPr>
        <w:t>i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suoi</w:t>
      </w:r>
      <w:r w:rsidRPr="00D03DC7">
        <w:rPr>
          <w:spacing w:val="-20"/>
          <w:w w:val="95"/>
        </w:rPr>
        <w:t xml:space="preserve"> </w:t>
      </w:r>
      <w:r w:rsidRPr="00D03DC7">
        <w:rPr>
          <w:w w:val="95"/>
        </w:rPr>
        <w:t>dati</w:t>
      </w:r>
      <w:r w:rsidRPr="00D03DC7">
        <w:rPr>
          <w:spacing w:val="-20"/>
          <w:w w:val="95"/>
        </w:rPr>
        <w:t xml:space="preserve"> </w:t>
      </w:r>
      <w:r w:rsidRPr="00D03DC7">
        <w:rPr>
          <w:w w:val="95"/>
        </w:rPr>
        <w:t>saranno</w:t>
      </w:r>
      <w:r w:rsidRPr="00D03DC7">
        <w:rPr>
          <w:spacing w:val="-17"/>
          <w:w w:val="95"/>
        </w:rPr>
        <w:t xml:space="preserve"> </w:t>
      </w:r>
      <w:r w:rsidRPr="00D03DC7">
        <w:rPr>
          <w:w w:val="95"/>
        </w:rPr>
        <w:t>trattati</w:t>
      </w:r>
      <w:r w:rsidRPr="00D03DC7">
        <w:rPr>
          <w:spacing w:val="-18"/>
          <w:w w:val="95"/>
        </w:rPr>
        <w:t xml:space="preserve"> </w:t>
      </w:r>
      <w:r w:rsidRPr="00D03DC7">
        <w:rPr>
          <w:w w:val="95"/>
        </w:rPr>
        <w:t>presso</w:t>
      </w:r>
      <w:r w:rsidRPr="00D03DC7">
        <w:rPr>
          <w:spacing w:val="-20"/>
          <w:w w:val="95"/>
        </w:rPr>
        <w:t xml:space="preserve"> </w:t>
      </w:r>
      <w:r w:rsidRPr="00D03DC7">
        <w:rPr>
          <w:w w:val="95"/>
        </w:rPr>
        <w:t>la</w:t>
      </w:r>
      <w:r w:rsidRPr="00D03DC7">
        <w:rPr>
          <w:spacing w:val="-26"/>
          <w:w w:val="95"/>
        </w:rPr>
        <w:t xml:space="preserve"> </w:t>
      </w:r>
      <w:r w:rsidRPr="00D03DC7">
        <w:rPr>
          <w:w w:val="95"/>
        </w:rPr>
        <w:t>sede</w:t>
      </w:r>
      <w:r w:rsidRPr="00D03DC7">
        <w:rPr>
          <w:spacing w:val="-20"/>
          <w:w w:val="95"/>
        </w:rPr>
        <w:t xml:space="preserve"> </w:t>
      </w:r>
      <w:r w:rsidRPr="00D03DC7">
        <w:rPr>
          <w:w w:val="95"/>
        </w:rPr>
        <w:t>de</w:t>
      </w:r>
      <w:r w:rsidR="00DF2652" w:rsidRPr="00D03DC7">
        <w:rPr>
          <w:w w:val="95"/>
        </w:rPr>
        <w:t>ll</w:t>
      </w:r>
      <w:r w:rsidRPr="00D03DC7">
        <w:rPr>
          <w:w w:val="95"/>
        </w:rPr>
        <w:t>'istituto</w:t>
      </w:r>
      <w:r w:rsidRPr="00D03DC7">
        <w:rPr>
          <w:spacing w:val="-14"/>
          <w:w w:val="95"/>
        </w:rPr>
        <w:t xml:space="preserve"> </w:t>
      </w:r>
      <w:r w:rsidRPr="00D03DC7">
        <w:rPr>
          <w:w w:val="95"/>
        </w:rPr>
        <w:t>unicamente</w:t>
      </w:r>
      <w:r w:rsidRPr="00D03DC7">
        <w:rPr>
          <w:spacing w:val="-15"/>
          <w:w w:val="95"/>
        </w:rPr>
        <w:t xml:space="preserve"> </w:t>
      </w:r>
      <w:r w:rsidRPr="00D03DC7">
        <w:rPr>
          <w:w w:val="95"/>
        </w:rPr>
        <w:t>da</w:t>
      </w:r>
      <w:r w:rsidRPr="00D03DC7">
        <w:rPr>
          <w:spacing w:val="-19"/>
          <w:w w:val="95"/>
        </w:rPr>
        <w:t xml:space="preserve"> </w:t>
      </w:r>
      <w:r w:rsidRPr="00D03DC7">
        <w:rPr>
          <w:w w:val="95"/>
        </w:rPr>
        <w:t>personale</w:t>
      </w:r>
      <w:r w:rsidRPr="00D03DC7">
        <w:rPr>
          <w:spacing w:val="-17"/>
          <w:w w:val="95"/>
        </w:rPr>
        <w:t xml:space="preserve"> </w:t>
      </w:r>
      <w:r w:rsidRPr="00D03DC7">
        <w:rPr>
          <w:w w:val="95"/>
        </w:rPr>
        <w:t>incaricato,</w:t>
      </w:r>
      <w:r w:rsidRPr="00D03DC7">
        <w:rPr>
          <w:spacing w:val="-17"/>
          <w:w w:val="95"/>
        </w:rPr>
        <w:t xml:space="preserve"> </w:t>
      </w:r>
      <w:r w:rsidRPr="00D03DC7">
        <w:rPr>
          <w:w w:val="95"/>
        </w:rPr>
        <w:t>a</w:t>
      </w:r>
      <w:r w:rsidR="00DF2652" w:rsidRPr="00D03DC7">
        <w:rPr>
          <w:w w:val="95"/>
        </w:rPr>
        <w:t>ll</w:t>
      </w:r>
      <w:r w:rsidRPr="00D03DC7">
        <w:rPr>
          <w:w w:val="95"/>
        </w:rPr>
        <w:t>'inte</w:t>
      </w:r>
      <w:r w:rsidR="00DF2652" w:rsidRPr="00D03DC7">
        <w:rPr>
          <w:w w:val="95"/>
        </w:rPr>
        <w:t>rno</w:t>
      </w:r>
      <w:r w:rsidRPr="00D03DC7">
        <w:rPr>
          <w:w w:val="95"/>
        </w:rPr>
        <w:t xml:space="preserve"> delle seguenti categorie di soggetti autorizzati:</w:t>
      </w:r>
      <w:r w:rsidRPr="00D03DC7">
        <w:rPr>
          <w:spacing w:val="14"/>
          <w:w w:val="95"/>
        </w:rPr>
        <w:t xml:space="preserve"> </w:t>
      </w:r>
    </w:p>
    <w:p w14:paraId="3B0AD1E5" w14:textId="62F30B11" w:rsidR="00E04481" w:rsidRPr="00D03DC7" w:rsidRDefault="00E04481" w:rsidP="00DF2652">
      <w:pPr>
        <w:pStyle w:val="Paragrafoelenco"/>
        <w:numPr>
          <w:ilvl w:val="0"/>
          <w:numId w:val="6"/>
        </w:numPr>
        <w:spacing w:before="214" w:line="232" w:lineRule="auto"/>
        <w:ind w:right="148"/>
        <w:jc w:val="both"/>
      </w:pPr>
      <w:r w:rsidRPr="00D03DC7">
        <w:t>U</w:t>
      </w:r>
      <w:r w:rsidR="00DF2652" w:rsidRPr="00D03DC7">
        <w:t>ffi</w:t>
      </w:r>
      <w:r w:rsidRPr="00D03DC7">
        <w:t>cio Am</w:t>
      </w:r>
      <w:r w:rsidR="00DF2652" w:rsidRPr="00D03DC7">
        <w:t>m</w:t>
      </w:r>
      <w:r w:rsidRPr="00D03DC7">
        <w:t>inistrazione;</w:t>
      </w:r>
    </w:p>
    <w:p w14:paraId="4803CBA5" w14:textId="77777777" w:rsidR="00DF2652" w:rsidRPr="00D03DC7" w:rsidRDefault="00E04481" w:rsidP="00DF2652">
      <w:pPr>
        <w:pStyle w:val="Paragrafoelenco"/>
        <w:numPr>
          <w:ilvl w:val="0"/>
          <w:numId w:val="6"/>
        </w:numPr>
        <w:spacing w:before="214" w:line="232" w:lineRule="auto"/>
        <w:ind w:right="148"/>
        <w:jc w:val="both"/>
      </w:pPr>
      <w:r w:rsidRPr="00D03DC7">
        <w:t>Ufficio</w:t>
      </w:r>
      <w:r w:rsidRPr="00D03DC7">
        <w:rPr>
          <w:spacing w:val="-3"/>
        </w:rPr>
        <w:t xml:space="preserve"> </w:t>
      </w:r>
      <w:r w:rsidRPr="00D03DC7">
        <w:t>Acquisti;</w:t>
      </w:r>
    </w:p>
    <w:p w14:paraId="0CAEC0E3" w14:textId="77777777" w:rsidR="00DF2652" w:rsidRPr="00D03DC7" w:rsidRDefault="00E04481" w:rsidP="00DF2652">
      <w:pPr>
        <w:pStyle w:val="Paragrafoelenco"/>
        <w:numPr>
          <w:ilvl w:val="0"/>
          <w:numId w:val="6"/>
        </w:numPr>
        <w:spacing w:before="214" w:line="232" w:lineRule="auto"/>
        <w:ind w:right="148"/>
        <w:jc w:val="both"/>
      </w:pPr>
      <w:r w:rsidRPr="00D03DC7">
        <w:t>Personale ATA (amministrativo e</w:t>
      </w:r>
      <w:r w:rsidRPr="00D03DC7">
        <w:rPr>
          <w:spacing w:val="-27"/>
        </w:rPr>
        <w:t xml:space="preserve"> </w:t>
      </w:r>
      <w:r w:rsidRPr="00D03DC7">
        <w:t>ausiliario);</w:t>
      </w:r>
    </w:p>
    <w:p w14:paraId="041481C6" w14:textId="47E08DDA" w:rsidR="00E04481" w:rsidRPr="00D03DC7" w:rsidRDefault="00E04481" w:rsidP="00DF2652">
      <w:pPr>
        <w:pStyle w:val="Paragrafoelenco"/>
        <w:numPr>
          <w:ilvl w:val="0"/>
          <w:numId w:val="6"/>
        </w:numPr>
        <w:spacing w:before="214" w:line="232" w:lineRule="auto"/>
        <w:ind w:right="148"/>
        <w:jc w:val="both"/>
      </w:pPr>
      <w:r w:rsidRPr="00D03DC7">
        <w:rPr>
          <w:b/>
          <w:w w:val="95"/>
        </w:rPr>
        <w:t>Dirigenza</w:t>
      </w:r>
      <w:r w:rsidRPr="00D03DC7">
        <w:rPr>
          <w:b/>
          <w:spacing w:val="5"/>
          <w:w w:val="95"/>
        </w:rPr>
        <w:t xml:space="preserve"> </w:t>
      </w:r>
      <w:r w:rsidRPr="00D03DC7">
        <w:rPr>
          <w:b/>
          <w:w w:val="95"/>
        </w:rPr>
        <w:t>scolastica.</w:t>
      </w:r>
    </w:p>
    <w:p w14:paraId="21C33AFC" w14:textId="77777777" w:rsidR="00E04481" w:rsidRPr="00D03DC7" w:rsidRDefault="00E04481" w:rsidP="00E04481">
      <w:pPr>
        <w:spacing w:before="157" w:line="249" w:lineRule="exact"/>
        <w:ind w:left="289"/>
        <w:rPr>
          <w:b/>
        </w:rPr>
      </w:pPr>
      <w:r w:rsidRPr="00D03DC7">
        <w:rPr>
          <w:w w:val="95"/>
        </w:rPr>
        <w:t>I</w:t>
      </w:r>
      <w:r w:rsidRPr="00D03DC7">
        <w:rPr>
          <w:spacing w:val="-37"/>
          <w:w w:val="95"/>
        </w:rPr>
        <w:t xml:space="preserve"> </w:t>
      </w:r>
      <w:r w:rsidRPr="00D03DC7">
        <w:rPr>
          <w:w w:val="95"/>
        </w:rPr>
        <w:t>suoi</w:t>
      </w:r>
      <w:r w:rsidRPr="00D03DC7">
        <w:rPr>
          <w:spacing w:val="-30"/>
          <w:w w:val="95"/>
        </w:rPr>
        <w:t xml:space="preserve"> </w:t>
      </w:r>
      <w:r w:rsidRPr="00D03DC7">
        <w:rPr>
          <w:w w:val="95"/>
        </w:rPr>
        <w:t>dati</w:t>
      </w:r>
      <w:r w:rsidRPr="00D03DC7">
        <w:rPr>
          <w:spacing w:val="-31"/>
          <w:w w:val="95"/>
        </w:rPr>
        <w:t xml:space="preserve"> </w:t>
      </w:r>
      <w:r w:rsidRPr="00D03DC7">
        <w:rPr>
          <w:w w:val="95"/>
        </w:rPr>
        <w:t>potranno</w:t>
      </w:r>
      <w:r w:rsidRPr="00D03DC7">
        <w:rPr>
          <w:spacing w:val="-27"/>
          <w:w w:val="95"/>
        </w:rPr>
        <w:t xml:space="preserve"> </w:t>
      </w:r>
      <w:r w:rsidRPr="00D03DC7">
        <w:rPr>
          <w:w w:val="95"/>
        </w:rPr>
        <w:t>essere</w:t>
      </w:r>
      <w:r w:rsidRPr="00D03DC7">
        <w:rPr>
          <w:spacing w:val="-26"/>
          <w:w w:val="95"/>
        </w:rPr>
        <w:t xml:space="preserve"> </w:t>
      </w:r>
      <w:r w:rsidRPr="00D03DC7">
        <w:rPr>
          <w:b/>
          <w:w w:val="95"/>
        </w:rPr>
        <w:t>comunicati</w:t>
      </w:r>
      <w:r w:rsidRPr="00D03DC7">
        <w:rPr>
          <w:b/>
          <w:spacing w:val="-23"/>
          <w:w w:val="95"/>
        </w:rPr>
        <w:t xml:space="preserve"> </w:t>
      </w:r>
      <w:r w:rsidRPr="00D03DC7">
        <w:rPr>
          <w:w w:val="95"/>
        </w:rPr>
        <w:t>a</w:t>
      </w:r>
      <w:r w:rsidRPr="00D03DC7">
        <w:rPr>
          <w:spacing w:val="-37"/>
          <w:w w:val="95"/>
        </w:rPr>
        <w:t xml:space="preserve"> </w:t>
      </w:r>
      <w:r w:rsidRPr="00D03DC7">
        <w:rPr>
          <w:w w:val="95"/>
        </w:rPr>
        <w:t>terzi,</w:t>
      </w:r>
      <w:r w:rsidRPr="00D03DC7">
        <w:rPr>
          <w:spacing w:val="-24"/>
          <w:w w:val="95"/>
        </w:rPr>
        <w:t xml:space="preserve"> </w:t>
      </w:r>
      <w:r w:rsidRPr="00D03DC7">
        <w:rPr>
          <w:b/>
          <w:w w:val="95"/>
        </w:rPr>
        <w:t>in</w:t>
      </w:r>
      <w:r w:rsidRPr="00D03DC7">
        <w:rPr>
          <w:b/>
          <w:spacing w:val="-35"/>
          <w:w w:val="95"/>
        </w:rPr>
        <w:t xml:space="preserve"> </w:t>
      </w:r>
      <w:r w:rsidRPr="00D03DC7">
        <w:rPr>
          <w:b/>
          <w:w w:val="95"/>
        </w:rPr>
        <w:t>accordo</w:t>
      </w:r>
      <w:r w:rsidRPr="00D03DC7">
        <w:rPr>
          <w:b/>
          <w:spacing w:val="-25"/>
          <w:w w:val="95"/>
        </w:rPr>
        <w:t xml:space="preserve"> </w:t>
      </w:r>
      <w:r w:rsidRPr="00D03DC7">
        <w:rPr>
          <w:b/>
          <w:w w:val="95"/>
        </w:rPr>
        <w:t>con</w:t>
      </w:r>
      <w:r w:rsidRPr="00D03DC7">
        <w:rPr>
          <w:b/>
          <w:spacing w:val="-31"/>
          <w:w w:val="95"/>
        </w:rPr>
        <w:t xml:space="preserve"> </w:t>
      </w:r>
      <w:r w:rsidRPr="00D03DC7">
        <w:rPr>
          <w:w w:val="95"/>
        </w:rPr>
        <w:t>la</w:t>
      </w:r>
      <w:r w:rsidRPr="00D03DC7">
        <w:rPr>
          <w:spacing w:val="-31"/>
          <w:w w:val="95"/>
        </w:rPr>
        <w:t xml:space="preserve"> </w:t>
      </w:r>
      <w:r w:rsidRPr="00D03DC7">
        <w:rPr>
          <w:w w:val="95"/>
        </w:rPr>
        <w:t>normativa</w:t>
      </w:r>
      <w:r w:rsidRPr="00D03DC7">
        <w:rPr>
          <w:spacing w:val="-24"/>
          <w:w w:val="95"/>
        </w:rPr>
        <w:t xml:space="preserve"> </w:t>
      </w:r>
      <w:r w:rsidRPr="00D03DC7">
        <w:rPr>
          <w:b/>
          <w:w w:val="95"/>
        </w:rPr>
        <w:t>vigente,</w:t>
      </w:r>
      <w:r w:rsidRPr="00D03DC7">
        <w:rPr>
          <w:b/>
          <w:spacing w:val="-22"/>
          <w:w w:val="95"/>
        </w:rPr>
        <w:t xml:space="preserve"> </w:t>
      </w:r>
      <w:r w:rsidRPr="00D03DC7">
        <w:rPr>
          <w:b/>
          <w:w w:val="95"/>
        </w:rPr>
        <w:t>esclusivamente</w:t>
      </w:r>
      <w:r w:rsidRPr="00D03DC7">
        <w:rPr>
          <w:b/>
          <w:spacing w:val="-34"/>
          <w:w w:val="95"/>
        </w:rPr>
        <w:t xml:space="preserve"> </w:t>
      </w:r>
      <w:r w:rsidRPr="00D03DC7">
        <w:rPr>
          <w:b/>
          <w:w w:val="95"/>
        </w:rPr>
        <w:lastRenderedPageBreak/>
        <w:t>nei</w:t>
      </w:r>
      <w:r w:rsidRPr="00D03DC7">
        <w:rPr>
          <w:b/>
          <w:spacing w:val="-28"/>
          <w:w w:val="95"/>
        </w:rPr>
        <w:t xml:space="preserve"> </w:t>
      </w:r>
      <w:r w:rsidRPr="00D03DC7">
        <w:rPr>
          <w:b/>
          <w:w w:val="95"/>
        </w:rPr>
        <w:t>seguenti</w:t>
      </w:r>
      <w:r w:rsidRPr="00D03DC7">
        <w:rPr>
          <w:b/>
          <w:spacing w:val="-25"/>
          <w:w w:val="95"/>
        </w:rPr>
        <w:t xml:space="preserve"> </w:t>
      </w:r>
      <w:r w:rsidRPr="00D03DC7">
        <w:rPr>
          <w:b/>
          <w:w w:val="95"/>
        </w:rPr>
        <w:t>casi:</w:t>
      </w:r>
    </w:p>
    <w:p w14:paraId="59BA95E9" w14:textId="04A8FDC4" w:rsidR="00E04481" w:rsidRPr="00D03DC7" w:rsidRDefault="00E04481" w:rsidP="00E04481">
      <w:pPr>
        <w:pStyle w:val="Paragrafoelenco"/>
        <w:numPr>
          <w:ilvl w:val="0"/>
          <w:numId w:val="1"/>
        </w:numPr>
        <w:tabs>
          <w:tab w:val="left" w:pos="1005"/>
          <w:tab w:val="left" w:pos="1006"/>
        </w:tabs>
        <w:spacing w:line="249" w:lineRule="exact"/>
        <w:ind w:left="1005" w:hanging="357"/>
      </w:pPr>
      <w:r w:rsidRPr="00D03DC7">
        <w:rPr>
          <w:b/>
        </w:rPr>
        <w:t>A</w:t>
      </w:r>
      <w:r w:rsidRPr="00D03DC7">
        <w:rPr>
          <w:b/>
          <w:spacing w:val="-35"/>
        </w:rPr>
        <w:t xml:space="preserve"> </w:t>
      </w:r>
      <w:proofErr w:type="gramStart"/>
      <w:r w:rsidRPr="00D03DC7">
        <w:rPr>
          <w:b/>
        </w:rPr>
        <w:t>sogget</w:t>
      </w:r>
      <w:r w:rsidR="00DF2652" w:rsidRPr="00D03DC7">
        <w:rPr>
          <w:b/>
        </w:rPr>
        <w:t>ti</w:t>
      </w:r>
      <w:r w:rsidRPr="00D03DC7">
        <w:rPr>
          <w:b/>
          <w:spacing w:val="-32"/>
        </w:rPr>
        <w:t xml:space="preserve"> </w:t>
      </w:r>
      <w:r w:rsidR="00DF2652" w:rsidRPr="00D03DC7">
        <w:rPr>
          <w:b/>
          <w:spacing w:val="-32"/>
        </w:rPr>
        <w:t xml:space="preserve"> </w:t>
      </w:r>
      <w:r w:rsidRPr="00D03DC7">
        <w:rPr>
          <w:b/>
        </w:rPr>
        <w:t>pubblici</w:t>
      </w:r>
      <w:proofErr w:type="gramEnd"/>
      <w:r w:rsidRPr="00D03DC7">
        <w:rPr>
          <w:b/>
          <w:spacing w:val="-27"/>
        </w:rPr>
        <w:t xml:space="preserve"> </w:t>
      </w:r>
      <w:r w:rsidRPr="00D03DC7">
        <w:rPr>
          <w:b/>
        </w:rPr>
        <w:t>secondo</w:t>
      </w:r>
      <w:r w:rsidRPr="00D03DC7">
        <w:rPr>
          <w:b/>
          <w:spacing w:val="-31"/>
        </w:rPr>
        <w:t xml:space="preserve"> </w:t>
      </w:r>
      <w:r w:rsidRPr="00D03DC7">
        <w:t>qua</w:t>
      </w:r>
      <w:r w:rsidR="00DF2652" w:rsidRPr="00D03DC7">
        <w:t>n</w:t>
      </w:r>
      <w:r w:rsidRPr="00D03DC7">
        <w:t>to</w:t>
      </w:r>
      <w:r w:rsidRPr="00D03DC7">
        <w:rPr>
          <w:spacing w:val="-33"/>
        </w:rPr>
        <w:t xml:space="preserve"> </w:t>
      </w:r>
      <w:r w:rsidRPr="00D03DC7">
        <w:rPr>
          <w:b/>
        </w:rPr>
        <w:t>previsto</w:t>
      </w:r>
      <w:r w:rsidRPr="00D03DC7">
        <w:rPr>
          <w:b/>
          <w:spacing w:val="-32"/>
        </w:rPr>
        <w:t xml:space="preserve"> </w:t>
      </w:r>
      <w:r w:rsidRPr="00D03DC7">
        <w:rPr>
          <w:b/>
        </w:rPr>
        <w:t>dalle</w:t>
      </w:r>
      <w:r w:rsidRPr="00D03DC7">
        <w:rPr>
          <w:b/>
          <w:spacing w:val="-33"/>
        </w:rPr>
        <w:t xml:space="preserve"> </w:t>
      </w:r>
      <w:r w:rsidRPr="00D03DC7">
        <w:rPr>
          <w:b/>
        </w:rPr>
        <w:t>disposizioni</w:t>
      </w:r>
      <w:r w:rsidRPr="00D03DC7">
        <w:rPr>
          <w:b/>
          <w:spacing w:val="-31"/>
        </w:rPr>
        <w:t xml:space="preserve"> </w:t>
      </w:r>
      <w:r w:rsidRPr="00D03DC7">
        <w:rPr>
          <w:b/>
        </w:rPr>
        <w:t>di</w:t>
      </w:r>
      <w:r w:rsidRPr="00D03DC7">
        <w:rPr>
          <w:b/>
          <w:spacing w:val="-35"/>
        </w:rPr>
        <w:t xml:space="preserve"> </w:t>
      </w:r>
      <w:r w:rsidRPr="00D03DC7">
        <w:rPr>
          <w:b/>
        </w:rPr>
        <w:t>legge</w:t>
      </w:r>
      <w:r w:rsidRPr="00D03DC7">
        <w:rPr>
          <w:b/>
          <w:spacing w:val="-33"/>
        </w:rPr>
        <w:t xml:space="preserve"> </w:t>
      </w:r>
      <w:r w:rsidRPr="00D03DC7">
        <w:t>e</w:t>
      </w:r>
      <w:r w:rsidRPr="00D03DC7">
        <w:rPr>
          <w:spacing w:val="-36"/>
        </w:rPr>
        <w:t xml:space="preserve"> </w:t>
      </w:r>
      <w:r w:rsidRPr="00D03DC7">
        <w:t>di</w:t>
      </w:r>
      <w:r w:rsidRPr="00D03DC7">
        <w:rPr>
          <w:spacing w:val="-39"/>
        </w:rPr>
        <w:t xml:space="preserve"> </w:t>
      </w:r>
      <w:r w:rsidRPr="00D03DC7">
        <w:t>regolamento</w:t>
      </w:r>
      <w:r w:rsidRPr="00D03DC7">
        <w:rPr>
          <w:spacing w:val="-26"/>
        </w:rPr>
        <w:t xml:space="preserve"> </w:t>
      </w:r>
      <w:r w:rsidRPr="00D03DC7">
        <w:t>sopracitate;</w:t>
      </w:r>
    </w:p>
    <w:p w14:paraId="41167B98" w14:textId="0F6AE5D6" w:rsidR="00E04481" w:rsidRPr="00D03DC7" w:rsidRDefault="00E04481" w:rsidP="00522E8B">
      <w:pPr>
        <w:pStyle w:val="Paragrafoelenco"/>
        <w:numPr>
          <w:ilvl w:val="0"/>
          <w:numId w:val="1"/>
        </w:numPr>
        <w:tabs>
          <w:tab w:val="left" w:pos="1010"/>
          <w:tab w:val="left" w:pos="1011"/>
        </w:tabs>
        <w:spacing w:before="93" w:line="218" w:lineRule="auto"/>
        <w:ind w:right="171" w:hanging="359"/>
        <w:jc w:val="both"/>
      </w:pPr>
      <w:r w:rsidRPr="00D03DC7">
        <w:t>Banche</w:t>
      </w:r>
      <w:r w:rsidRPr="00D03DC7">
        <w:rPr>
          <w:spacing w:val="-7"/>
        </w:rPr>
        <w:t xml:space="preserve"> </w:t>
      </w:r>
      <w:r w:rsidRPr="00D03DC7">
        <w:t>e</w:t>
      </w:r>
      <w:r w:rsidRPr="00D03DC7">
        <w:rPr>
          <w:spacing w:val="-18"/>
        </w:rPr>
        <w:t xml:space="preserve"> </w:t>
      </w:r>
      <w:r w:rsidRPr="00D03DC7">
        <w:t>istituti</w:t>
      </w:r>
      <w:r w:rsidRPr="00D03DC7">
        <w:rPr>
          <w:spacing w:val="-6"/>
        </w:rPr>
        <w:t xml:space="preserve"> </w:t>
      </w:r>
      <w:r w:rsidRPr="00D03DC7">
        <w:t>di</w:t>
      </w:r>
      <w:r w:rsidRPr="00D03DC7">
        <w:rPr>
          <w:spacing w:val="-17"/>
        </w:rPr>
        <w:t xml:space="preserve"> </w:t>
      </w:r>
      <w:proofErr w:type="spellStart"/>
      <w:proofErr w:type="gramStart"/>
      <w:r w:rsidRPr="00D03DC7">
        <w:t>eredito.Gli</w:t>
      </w:r>
      <w:proofErr w:type="spellEnd"/>
      <w:proofErr w:type="gramEnd"/>
      <w:r w:rsidRPr="00D03DC7">
        <w:t xml:space="preserve"> enti pubblici competenti per legge per la gestione degli adempi</w:t>
      </w:r>
      <w:r w:rsidR="00DF2652" w:rsidRPr="00D03DC7">
        <w:t>m</w:t>
      </w:r>
      <w:r w:rsidRPr="00D03DC7">
        <w:t xml:space="preserve">enti fiscali (es. Agenzia delle </w:t>
      </w:r>
      <w:r w:rsidRPr="00D03DC7">
        <w:rPr>
          <w:w w:val="95"/>
        </w:rPr>
        <w:t>Entrate), UNIONE EUROPEA Certificazione di Qualit</w:t>
      </w:r>
      <w:r w:rsidR="00DF2652" w:rsidRPr="00D03DC7">
        <w:rPr>
          <w:w w:val="95"/>
        </w:rPr>
        <w:t>à UNI</w:t>
      </w:r>
      <w:r w:rsidRPr="00D03DC7">
        <w:rPr>
          <w:w w:val="95"/>
        </w:rPr>
        <w:t xml:space="preserve"> EN ISO 9001:2015</w:t>
      </w:r>
      <w:r w:rsidR="00DF2652" w:rsidRPr="00D03DC7">
        <w:rPr>
          <w:w w:val="95"/>
        </w:rPr>
        <w:t xml:space="preserve"> </w:t>
      </w:r>
      <w:r w:rsidRPr="00D03DC7">
        <w:rPr>
          <w:w w:val="95"/>
        </w:rPr>
        <w:t>Le Avvocature de</w:t>
      </w:r>
      <w:r w:rsidR="00DF2652" w:rsidRPr="00D03DC7">
        <w:rPr>
          <w:w w:val="95"/>
        </w:rPr>
        <w:t>llo</w:t>
      </w:r>
      <w:r w:rsidRPr="00D03DC7">
        <w:rPr>
          <w:w w:val="95"/>
        </w:rPr>
        <w:t xml:space="preserve"> </w:t>
      </w:r>
      <w:r w:rsidRPr="00D03DC7">
        <w:t>Stato,</w:t>
      </w:r>
      <w:r w:rsidRPr="00D03DC7">
        <w:rPr>
          <w:spacing w:val="-14"/>
        </w:rPr>
        <w:t xml:space="preserve"> </w:t>
      </w:r>
      <w:r w:rsidRPr="00D03DC7">
        <w:t>per</w:t>
      </w:r>
      <w:r w:rsidRPr="00D03DC7">
        <w:rPr>
          <w:spacing w:val="-12"/>
        </w:rPr>
        <w:t xml:space="preserve"> </w:t>
      </w:r>
      <w:r w:rsidRPr="00D03DC7">
        <w:t>la</w:t>
      </w:r>
      <w:r w:rsidRPr="00D03DC7">
        <w:rPr>
          <w:spacing w:val="-15"/>
        </w:rPr>
        <w:t xml:space="preserve"> </w:t>
      </w:r>
      <w:r w:rsidRPr="00D03DC7">
        <w:t>dif</w:t>
      </w:r>
      <w:r w:rsidR="00DF2652" w:rsidRPr="00D03DC7">
        <w:t>e</w:t>
      </w:r>
      <w:r w:rsidRPr="00D03DC7">
        <w:t>sa</w:t>
      </w:r>
      <w:r w:rsidRPr="00D03DC7">
        <w:rPr>
          <w:spacing w:val="-12"/>
        </w:rPr>
        <w:t xml:space="preserve"> </w:t>
      </w:r>
      <w:r w:rsidRPr="00D03DC7">
        <w:t>erariale</w:t>
      </w:r>
      <w:r w:rsidRPr="00D03DC7">
        <w:rPr>
          <w:spacing w:val="-7"/>
        </w:rPr>
        <w:t xml:space="preserve"> </w:t>
      </w:r>
      <w:r w:rsidRPr="00D03DC7">
        <w:t>e</w:t>
      </w:r>
      <w:r w:rsidRPr="00D03DC7">
        <w:rPr>
          <w:spacing w:val="-16"/>
        </w:rPr>
        <w:t xml:space="preserve"> </w:t>
      </w:r>
      <w:r w:rsidRPr="00D03DC7">
        <w:t>consulenza</w:t>
      </w:r>
      <w:r w:rsidRPr="00D03DC7">
        <w:rPr>
          <w:spacing w:val="4"/>
        </w:rPr>
        <w:t xml:space="preserve"> </w:t>
      </w:r>
      <w:r w:rsidRPr="00D03DC7">
        <w:t>presso</w:t>
      </w:r>
      <w:r w:rsidRPr="00D03DC7">
        <w:rPr>
          <w:spacing w:val="-14"/>
        </w:rPr>
        <w:t xml:space="preserve"> </w:t>
      </w:r>
      <w:r w:rsidRPr="00D03DC7">
        <w:t>gli</w:t>
      </w:r>
      <w:r w:rsidRPr="00D03DC7">
        <w:rPr>
          <w:spacing w:val="-13"/>
        </w:rPr>
        <w:t xml:space="preserve"> </w:t>
      </w:r>
      <w:r w:rsidRPr="00D03DC7">
        <w:t>organi</w:t>
      </w:r>
      <w:r w:rsidRPr="00D03DC7">
        <w:rPr>
          <w:spacing w:val="-7"/>
        </w:rPr>
        <w:t xml:space="preserve"> </w:t>
      </w:r>
      <w:r w:rsidRPr="00D03DC7">
        <w:t>di</w:t>
      </w:r>
      <w:r w:rsidRPr="00D03DC7">
        <w:rPr>
          <w:spacing w:val="-18"/>
        </w:rPr>
        <w:t xml:space="preserve"> </w:t>
      </w:r>
      <w:r w:rsidRPr="00D03DC7">
        <w:t>giustizia,</w:t>
      </w:r>
    </w:p>
    <w:p w14:paraId="16904A11" w14:textId="77777777" w:rsidR="00E04481" w:rsidRPr="00D03DC7" w:rsidRDefault="00E04481" w:rsidP="00E04481">
      <w:pPr>
        <w:pStyle w:val="Corpotesto"/>
        <w:spacing w:before="3"/>
        <w:rPr>
          <w:rFonts w:ascii="Arial" w:hAnsi="Arial" w:cs="Arial"/>
          <w:sz w:val="19"/>
        </w:rPr>
      </w:pPr>
    </w:p>
    <w:p w14:paraId="38762B78" w14:textId="05D4BCCE" w:rsidR="00E04481" w:rsidRPr="00D03DC7" w:rsidRDefault="00E04481" w:rsidP="00E04481">
      <w:pPr>
        <w:pStyle w:val="Paragrafoelenco"/>
        <w:numPr>
          <w:ilvl w:val="0"/>
          <w:numId w:val="1"/>
        </w:numPr>
        <w:tabs>
          <w:tab w:val="left" w:pos="968"/>
        </w:tabs>
        <w:spacing w:line="211" w:lineRule="auto"/>
        <w:ind w:left="969" w:right="172" w:hanging="363"/>
        <w:jc w:val="both"/>
      </w:pPr>
      <w:r w:rsidRPr="00D03DC7">
        <w:rPr>
          <w:w w:val="95"/>
        </w:rPr>
        <w:t>Le societ</w:t>
      </w:r>
      <w:r w:rsidR="00DF2652" w:rsidRPr="00D03DC7">
        <w:rPr>
          <w:w w:val="95"/>
        </w:rPr>
        <w:t>à</w:t>
      </w:r>
      <w:r w:rsidRPr="00D03DC7">
        <w:rPr>
          <w:w w:val="95"/>
        </w:rPr>
        <w:t xml:space="preserve"> che svolgono attivit</w:t>
      </w:r>
      <w:r w:rsidR="00DF2652" w:rsidRPr="00D03DC7">
        <w:rPr>
          <w:w w:val="95"/>
        </w:rPr>
        <w:t>à</w:t>
      </w:r>
      <w:r w:rsidRPr="00D03DC7">
        <w:rPr>
          <w:w w:val="95"/>
        </w:rPr>
        <w:t xml:space="preserve"> in outsourcing per conto del Titolare, nella loro qualit</w:t>
      </w:r>
      <w:r w:rsidR="00DF2652" w:rsidRPr="00D03DC7">
        <w:rPr>
          <w:w w:val="95"/>
        </w:rPr>
        <w:t>à</w:t>
      </w:r>
      <w:r w:rsidRPr="00D03DC7">
        <w:rPr>
          <w:w w:val="95"/>
        </w:rPr>
        <w:t xml:space="preserve"> di responsabili del trattamento,</w:t>
      </w:r>
      <w:r w:rsidRPr="00D03DC7">
        <w:rPr>
          <w:spacing w:val="-15"/>
          <w:w w:val="95"/>
        </w:rPr>
        <w:t xml:space="preserve"> </w:t>
      </w:r>
      <w:r w:rsidRPr="00D03DC7">
        <w:rPr>
          <w:w w:val="95"/>
        </w:rPr>
        <w:t>nell'ambito</w:t>
      </w:r>
      <w:r w:rsidRPr="00D03DC7">
        <w:rPr>
          <w:spacing w:val="-19"/>
          <w:w w:val="95"/>
        </w:rPr>
        <w:t xml:space="preserve"> </w:t>
      </w:r>
      <w:r w:rsidRPr="00D03DC7">
        <w:rPr>
          <w:w w:val="95"/>
        </w:rPr>
        <w:t>della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messa</w:t>
      </w:r>
      <w:r w:rsidRPr="00D03DC7">
        <w:rPr>
          <w:spacing w:val="-22"/>
          <w:w w:val="95"/>
        </w:rPr>
        <w:t xml:space="preserve"> </w:t>
      </w:r>
      <w:r w:rsidRPr="00D03DC7">
        <w:rPr>
          <w:w w:val="95"/>
        </w:rPr>
        <w:t>a</w:t>
      </w:r>
      <w:r w:rsidRPr="00D03DC7">
        <w:rPr>
          <w:spacing w:val="-26"/>
          <w:w w:val="95"/>
        </w:rPr>
        <w:t xml:space="preserve"> </w:t>
      </w:r>
      <w:r w:rsidRPr="00D03DC7">
        <w:rPr>
          <w:w w:val="95"/>
        </w:rPr>
        <w:t>disposizione,</w:t>
      </w:r>
      <w:r w:rsidRPr="00D03DC7">
        <w:rPr>
          <w:spacing w:val="-13"/>
          <w:w w:val="95"/>
        </w:rPr>
        <w:t xml:space="preserve"> </w:t>
      </w:r>
      <w:r w:rsidRPr="00D03DC7">
        <w:rPr>
          <w:w w:val="95"/>
        </w:rPr>
        <w:t>gestione</w:t>
      </w:r>
      <w:r w:rsidRPr="00D03DC7">
        <w:rPr>
          <w:spacing w:val="-20"/>
          <w:w w:val="95"/>
        </w:rPr>
        <w:t xml:space="preserve"> </w:t>
      </w:r>
      <w:r w:rsidRPr="00D03DC7">
        <w:rPr>
          <w:w w:val="95"/>
        </w:rPr>
        <w:t>e</w:t>
      </w:r>
      <w:r w:rsidRPr="00D03DC7">
        <w:rPr>
          <w:spacing w:val="-27"/>
          <w:w w:val="95"/>
        </w:rPr>
        <w:t xml:space="preserve"> </w:t>
      </w:r>
      <w:r w:rsidRPr="00D03DC7">
        <w:rPr>
          <w:w w:val="95"/>
        </w:rPr>
        <w:t>manutenzione</w:t>
      </w:r>
      <w:r w:rsidRPr="00D03DC7">
        <w:rPr>
          <w:spacing w:val="-14"/>
          <w:w w:val="95"/>
        </w:rPr>
        <w:t xml:space="preserve"> </w:t>
      </w:r>
      <w:r w:rsidRPr="00D03DC7">
        <w:rPr>
          <w:w w:val="95"/>
        </w:rPr>
        <w:t>dei</w:t>
      </w:r>
      <w:r w:rsidRPr="00D03DC7">
        <w:rPr>
          <w:spacing w:val="-26"/>
          <w:w w:val="95"/>
        </w:rPr>
        <w:t xml:space="preserve"> </w:t>
      </w:r>
      <w:r w:rsidRPr="00D03DC7">
        <w:rPr>
          <w:w w:val="95"/>
        </w:rPr>
        <w:t>servizi</w:t>
      </w:r>
      <w:r w:rsidRPr="00D03DC7">
        <w:rPr>
          <w:spacing w:val="-19"/>
          <w:w w:val="95"/>
        </w:rPr>
        <w:t xml:space="preserve"> </w:t>
      </w:r>
      <w:r w:rsidRPr="00D03DC7">
        <w:rPr>
          <w:w w:val="95"/>
        </w:rPr>
        <w:t>informativi</w:t>
      </w:r>
      <w:r w:rsidRPr="00D03DC7">
        <w:rPr>
          <w:spacing w:val="-12"/>
          <w:w w:val="95"/>
        </w:rPr>
        <w:t xml:space="preserve"> </w:t>
      </w:r>
      <w:r w:rsidRPr="00D03DC7">
        <w:rPr>
          <w:w w:val="95"/>
        </w:rPr>
        <w:t>utilizzati da</w:t>
      </w:r>
      <w:r w:rsidR="00DF2652" w:rsidRPr="00D03DC7">
        <w:rPr>
          <w:w w:val="95"/>
        </w:rPr>
        <w:t>ll</w:t>
      </w:r>
      <w:r w:rsidRPr="00D03DC7">
        <w:rPr>
          <w:w w:val="95"/>
        </w:rPr>
        <w:t>’istituzione.</w:t>
      </w:r>
    </w:p>
    <w:p w14:paraId="286E6466" w14:textId="77777777" w:rsidR="00E04481" w:rsidRPr="00D03DC7" w:rsidRDefault="00E04481" w:rsidP="00E04481">
      <w:pPr>
        <w:pStyle w:val="Corpotesto"/>
        <w:spacing w:before="9"/>
        <w:rPr>
          <w:rFonts w:ascii="Arial" w:hAnsi="Arial" w:cs="Arial"/>
          <w:sz w:val="18"/>
        </w:rPr>
      </w:pPr>
    </w:p>
    <w:p w14:paraId="2E0E73AC" w14:textId="26A7A8A3" w:rsidR="00E04481" w:rsidRPr="00D03DC7" w:rsidRDefault="00E04481" w:rsidP="00E04481">
      <w:pPr>
        <w:spacing w:line="204" w:lineRule="auto"/>
        <w:ind w:left="245" w:right="182" w:hanging="5"/>
      </w:pPr>
      <w:r w:rsidRPr="00D03DC7">
        <w:rPr>
          <w:w w:val="95"/>
        </w:rPr>
        <w:t>Diffusione:</w:t>
      </w:r>
      <w:r w:rsidRPr="00D03DC7">
        <w:rPr>
          <w:spacing w:val="-26"/>
          <w:w w:val="95"/>
        </w:rPr>
        <w:t xml:space="preserve"> </w:t>
      </w:r>
      <w:r w:rsidRPr="00D03DC7">
        <w:rPr>
          <w:w w:val="95"/>
        </w:rPr>
        <w:t>i</w:t>
      </w:r>
      <w:r w:rsidRPr="00D03DC7">
        <w:rPr>
          <w:spacing w:val="-32"/>
          <w:w w:val="95"/>
        </w:rPr>
        <w:t xml:space="preserve"> </w:t>
      </w:r>
      <w:r w:rsidRPr="00D03DC7">
        <w:rPr>
          <w:w w:val="95"/>
        </w:rPr>
        <w:t>dati</w:t>
      </w:r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potranno</w:t>
      </w:r>
      <w:r w:rsidRPr="00D03DC7">
        <w:rPr>
          <w:spacing w:val="-27"/>
          <w:w w:val="95"/>
        </w:rPr>
        <w:t xml:space="preserve"> </w:t>
      </w:r>
      <w:r w:rsidRPr="00D03DC7">
        <w:rPr>
          <w:w w:val="95"/>
        </w:rPr>
        <w:t>essere</w:t>
      </w:r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oggetto</w:t>
      </w:r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di</w:t>
      </w:r>
      <w:r w:rsidRPr="00D03DC7">
        <w:rPr>
          <w:spacing w:val="-30"/>
          <w:w w:val="95"/>
        </w:rPr>
        <w:t xml:space="preserve"> </w:t>
      </w:r>
      <w:r w:rsidRPr="00D03DC7">
        <w:rPr>
          <w:w w:val="95"/>
        </w:rPr>
        <w:t>di</w:t>
      </w:r>
      <w:r w:rsidR="00DF2652" w:rsidRPr="00D03DC7">
        <w:rPr>
          <w:w w:val="95"/>
        </w:rPr>
        <w:t>ffu</w:t>
      </w:r>
      <w:r w:rsidRPr="00D03DC7">
        <w:rPr>
          <w:w w:val="95"/>
        </w:rPr>
        <w:t>sione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per</w:t>
      </w:r>
      <w:r w:rsidRPr="00D03DC7">
        <w:rPr>
          <w:spacing w:val="-34"/>
          <w:w w:val="95"/>
        </w:rPr>
        <w:t xml:space="preserve"> </w:t>
      </w:r>
      <w:r w:rsidRPr="00D03DC7">
        <w:rPr>
          <w:w w:val="95"/>
        </w:rPr>
        <w:t>motivi</w:t>
      </w:r>
      <w:r w:rsidRPr="00D03DC7">
        <w:rPr>
          <w:spacing w:val="-27"/>
          <w:w w:val="95"/>
        </w:rPr>
        <w:t xml:space="preserve"> </w:t>
      </w:r>
      <w:r w:rsidRPr="00D03DC7">
        <w:rPr>
          <w:w w:val="95"/>
        </w:rPr>
        <w:t>pubblici,</w:t>
      </w:r>
      <w:r w:rsidRPr="00D03DC7">
        <w:rPr>
          <w:spacing w:val="-26"/>
          <w:w w:val="95"/>
        </w:rPr>
        <w:t xml:space="preserve"> </w:t>
      </w:r>
      <w:proofErr w:type="gramStart"/>
      <w:r w:rsidR="00DF2652" w:rsidRPr="00D03DC7">
        <w:rPr>
          <w:spacing w:val="-26"/>
          <w:w w:val="95"/>
        </w:rPr>
        <w:t xml:space="preserve">le </w:t>
      </w:r>
      <w:r w:rsidRPr="00D03DC7">
        <w:rPr>
          <w:spacing w:val="-32"/>
          <w:w w:val="95"/>
        </w:rPr>
        <w:t xml:space="preserve"> </w:t>
      </w:r>
      <w:r w:rsidRPr="00D03DC7">
        <w:rPr>
          <w:w w:val="95"/>
        </w:rPr>
        <w:t>cu</w:t>
      </w:r>
      <w:r w:rsidR="00DF2652" w:rsidRPr="00D03DC7">
        <w:rPr>
          <w:w w:val="95"/>
        </w:rPr>
        <w:t>i</w:t>
      </w:r>
      <w:proofErr w:type="gramEnd"/>
      <w:r w:rsidRPr="00D03DC7">
        <w:rPr>
          <w:spacing w:val="-28"/>
          <w:w w:val="95"/>
        </w:rPr>
        <w:t xml:space="preserve"> </w:t>
      </w:r>
      <w:r w:rsidRPr="00D03DC7">
        <w:rPr>
          <w:w w:val="95"/>
        </w:rPr>
        <w:t>modalit</w:t>
      </w:r>
      <w:r w:rsidR="00DF2652" w:rsidRPr="00D03DC7">
        <w:rPr>
          <w:w w:val="95"/>
        </w:rPr>
        <w:t>à</w:t>
      </w:r>
      <w:r w:rsidRPr="00D03DC7">
        <w:rPr>
          <w:spacing w:val="-22"/>
          <w:w w:val="95"/>
        </w:rPr>
        <w:t xml:space="preserve"> </w:t>
      </w:r>
      <w:r w:rsidRPr="00D03DC7">
        <w:rPr>
          <w:w w:val="95"/>
        </w:rPr>
        <w:t>di</w:t>
      </w:r>
      <w:r w:rsidRPr="00D03DC7">
        <w:rPr>
          <w:spacing w:val="-34"/>
          <w:w w:val="95"/>
        </w:rPr>
        <w:t xml:space="preserve"> </w:t>
      </w:r>
      <w:r w:rsidRPr="00D03DC7">
        <w:rPr>
          <w:w w:val="95"/>
        </w:rPr>
        <w:t>diff</w:t>
      </w:r>
      <w:r w:rsidR="00DF2652" w:rsidRPr="00D03DC7">
        <w:rPr>
          <w:w w:val="95"/>
        </w:rPr>
        <w:t>u</w:t>
      </w:r>
      <w:r w:rsidRPr="00D03DC7">
        <w:rPr>
          <w:w w:val="95"/>
        </w:rPr>
        <w:t>sione</w:t>
      </w:r>
      <w:r w:rsidRPr="00D03DC7">
        <w:rPr>
          <w:spacing w:val="-25"/>
          <w:w w:val="95"/>
        </w:rPr>
        <w:t xml:space="preserve"> </w:t>
      </w:r>
      <w:r w:rsidRPr="00D03DC7">
        <w:rPr>
          <w:w w:val="95"/>
        </w:rPr>
        <w:t>potranno</w:t>
      </w:r>
      <w:r w:rsidRPr="00D03DC7">
        <w:rPr>
          <w:spacing w:val="-27"/>
          <w:w w:val="95"/>
        </w:rPr>
        <w:t xml:space="preserve"> </w:t>
      </w:r>
      <w:r w:rsidRPr="00D03DC7">
        <w:rPr>
          <w:w w:val="95"/>
        </w:rPr>
        <w:t xml:space="preserve">essere </w:t>
      </w:r>
      <w:r w:rsidRPr="00D03DC7">
        <w:t xml:space="preserve">indicativamente </w:t>
      </w:r>
      <w:r w:rsidR="00DF2652" w:rsidRPr="00D03DC7">
        <w:t>l</w:t>
      </w:r>
      <w:r w:rsidRPr="00D03DC7">
        <w:t>e</w:t>
      </w:r>
      <w:r w:rsidRPr="00D03DC7">
        <w:rPr>
          <w:spacing w:val="-19"/>
        </w:rPr>
        <w:t xml:space="preserve"> </w:t>
      </w:r>
      <w:r w:rsidRPr="00D03DC7">
        <w:t>seguen</w:t>
      </w:r>
      <w:r w:rsidR="00DF2652" w:rsidRPr="00D03DC7">
        <w:t>ti:</w:t>
      </w:r>
    </w:p>
    <w:p w14:paraId="7B78666C" w14:textId="77777777" w:rsidR="00E04481" w:rsidRPr="00D03DC7" w:rsidRDefault="00E04481" w:rsidP="00E04481">
      <w:pPr>
        <w:pStyle w:val="Paragrafoelenco"/>
        <w:numPr>
          <w:ilvl w:val="0"/>
          <w:numId w:val="2"/>
        </w:numPr>
        <w:tabs>
          <w:tab w:val="left" w:pos="967"/>
          <w:tab w:val="left" w:pos="969"/>
        </w:tabs>
        <w:spacing w:before="19"/>
        <w:rPr>
          <w:sz w:val="23"/>
        </w:rPr>
      </w:pPr>
      <w:r w:rsidRPr="00D03DC7">
        <w:rPr>
          <w:sz w:val="23"/>
        </w:rPr>
        <w:t>Manifesti;</w:t>
      </w:r>
    </w:p>
    <w:p w14:paraId="54FE2E60" w14:textId="49BDC589" w:rsidR="00E04481" w:rsidRPr="00D03DC7" w:rsidRDefault="00E04481" w:rsidP="00E04481">
      <w:pPr>
        <w:pStyle w:val="Paragrafoelenco"/>
        <w:numPr>
          <w:ilvl w:val="0"/>
          <w:numId w:val="2"/>
        </w:numPr>
        <w:tabs>
          <w:tab w:val="left" w:pos="953"/>
          <w:tab w:val="left" w:pos="954"/>
        </w:tabs>
        <w:spacing w:before="177"/>
        <w:ind w:left="953" w:hanging="427"/>
      </w:pPr>
      <w:r w:rsidRPr="00D03DC7">
        <w:rPr>
          <w:w w:val="95"/>
        </w:rPr>
        <w:t>Diff</w:t>
      </w:r>
      <w:r w:rsidR="00DF2652" w:rsidRPr="00D03DC7">
        <w:rPr>
          <w:w w:val="95"/>
        </w:rPr>
        <w:t>u</w:t>
      </w:r>
      <w:r w:rsidRPr="00D03DC7">
        <w:rPr>
          <w:w w:val="95"/>
        </w:rPr>
        <w:t>sione a</w:t>
      </w:r>
      <w:r w:rsidR="00DF2652" w:rsidRPr="00D03DC7">
        <w:rPr>
          <w:w w:val="95"/>
        </w:rPr>
        <w:t>l</w:t>
      </w:r>
      <w:r w:rsidRPr="00D03DC7">
        <w:rPr>
          <w:w w:val="95"/>
        </w:rPr>
        <w:t xml:space="preserve"> pubblico;</w:t>
      </w:r>
      <w:r w:rsidRPr="00D03DC7">
        <w:rPr>
          <w:spacing w:val="9"/>
          <w:w w:val="95"/>
        </w:rPr>
        <w:t xml:space="preserve"> </w:t>
      </w:r>
    </w:p>
    <w:p w14:paraId="3645FD81" w14:textId="64AE0CC4" w:rsidR="00E04481" w:rsidRPr="00D03DC7" w:rsidRDefault="00E04481" w:rsidP="00E04481">
      <w:pPr>
        <w:pStyle w:val="Paragrafoelenco"/>
        <w:numPr>
          <w:ilvl w:val="0"/>
          <w:numId w:val="2"/>
        </w:numPr>
        <w:tabs>
          <w:tab w:val="left" w:pos="953"/>
          <w:tab w:val="left" w:pos="954"/>
        </w:tabs>
        <w:spacing w:before="186"/>
        <w:ind w:left="953" w:hanging="427"/>
      </w:pPr>
      <w:r w:rsidRPr="00D03DC7">
        <w:t>Pubblicazione sul sito internet;</w:t>
      </w:r>
    </w:p>
    <w:p w14:paraId="361B1588" w14:textId="048125DE" w:rsidR="00E04481" w:rsidRPr="00D03DC7" w:rsidRDefault="00E04481" w:rsidP="00E04481">
      <w:pPr>
        <w:pStyle w:val="Paragrafoelenco"/>
        <w:numPr>
          <w:ilvl w:val="0"/>
          <w:numId w:val="2"/>
        </w:numPr>
        <w:tabs>
          <w:tab w:val="left" w:pos="953"/>
          <w:tab w:val="left" w:pos="954"/>
        </w:tabs>
        <w:spacing w:before="171"/>
        <w:ind w:left="953" w:hanging="427"/>
      </w:pPr>
      <w:r w:rsidRPr="00D03DC7">
        <w:t>Pubblicazione sul Po</w:t>
      </w:r>
      <w:r w:rsidR="00DF2652" w:rsidRPr="00D03DC7">
        <w:t>r</w:t>
      </w:r>
      <w:r w:rsidRPr="00D03DC7">
        <w:t>tale degli Acquisti in rete</w:t>
      </w:r>
      <w:r w:rsidR="00DF2652" w:rsidRPr="00D03DC7">
        <w:t>;</w:t>
      </w:r>
    </w:p>
    <w:p w14:paraId="4815C9D0" w14:textId="70DDFA78" w:rsidR="00E04481" w:rsidRPr="00D03DC7" w:rsidRDefault="00E04481" w:rsidP="00E04481">
      <w:pPr>
        <w:pStyle w:val="Paragrafoelenco"/>
        <w:numPr>
          <w:ilvl w:val="0"/>
          <w:numId w:val="2"/>
        </w:numPr>
        <w:tabs>
          <w:tab w:val="left" w:pos="943"/>
          <w:tab w:val="left" w:pos="944"/>
        </w:tabs>
        <w:spacing w:before="171"/>
        <w:ind w:left="943" w:hanging="424"/>
      </w:pPr>
      <w:r w:rsidRPr="00D03DC7">
        <w:t>Stampa quotidiana e periodica anche elettronica</w:t>
      </w:r>
      <w:r w:rsidR="00DF2652" w:rsidRPr="00D03DC7">
        <w:t>.</w:t>
      </w:r>
    </w:p>
    <w:p w14:paraId="06EC0E60" w14:textId="0E6123C7" w:rsidR="00E04481" w:rsidRPr="00D03DC7" w:rsidRDefault="00E04481" w:rsidP="00E04481">
      <w:pPr>
        <w:pStyle w:val="Paragrafoelenco"/>
        <w:numPr>
          <w:ilvl w:val="0"/>
          <w:numId w:val="3"/>
        </w:numPr>
        <w:tabs>
          <w:tab w:val="left" w:pos="664"/>
        </w:tabs>
        <w:spacing w:before="181" w:line="273" w:lineRule="auto"/>
        <w:ind w:left="663" w:right="175" w:hanging="357"/>
        <w:jc w:val="both"/>
        <w:rPr>
          <w:sz w:val="21"/>
        </w:rPr>
      </w:pPr>
      <w:r w:rsidRPr="00D03DC7">
        <w:rPr>
          <w:b/>
          <w:bCs/>
          <w:w w:val="90"/>
          <w:sz w:val="24"/>
        </w:rPr>
        <w:t>Trasferimento dati:</w:t>
      </w:r>
      <w:r w:rsidRPr="00D03DC7">
        <w:rPr>
          <w:w w:val="90"/>
          <w:sz w:val="24"/>
        </w:rPr>
        <w:t xml:space="preserve"> I dati personali sono conservati su server ubicati presso la sede legale del </w:t>
      </w:r>
      <w:r w:rsidRPr="00D03DC7">
        <w:rPr>
          <w:w w:val="90"/>
          <w:sz w:val="23"/>
        </w:rPr>
        <w:t>Titolare</w:t>
      </w:r>
      <w:r w:rsidRPr="00D03DC7">
        <w:rPr>
          <w:spacing w:val="-2"/>
          <w:w w:val="90"/>
          <w:sz w:val="23"/>
        </w:rPr>
        <w:t xml:space="preserve"> </w:t>
      </w:r>
      <w:r w:rsidRPr="00D03DC7">
        <w:rPr>
          <w:w w:val="90"/>
          <w:sz w:val="23"/>
        </w:rPr>
        <w:t>del</w:t>
      </w:r>
      <w:r w:rsidRPr="00D03DC7">
        <w:rPr>
          <w:spacing w:val="-18"/>
          <w:w w:val="90"/>
          <w:sz w:val="23"/>
        </w:rPr>
        <w:t xml:space="preserve"> </w:t>
      </w:r>
      <w:r w:rsidRPr="00D03DC7">
        <w:rPr>
          <w:w w:val="90"/>
          <w:sz w:val="23"/>
        </w:rPr>
        <w:t>Trattamento</w:t>
      </w:r>
      <w:r w:rsidRPr="00D03DC7">
        <w:rPr>
          <w:spacing w:val="3"/>
          <w:w w:val="90"/>
          <w:sz w:val="23"/>
        </w:rPr>
        <w:t xml:space="preserve"> </w:t>
      </w:r>
      <w:proofErr w:type="spellStart"/>
      <w:r w:rsidRPr="00D03DC7">
        <w:rPr>
          <w:w w:val="90"/>
          <w:sz w:val="23"/>
        </w:rPr>
        <w:t>aIl’interno</w:t>
      </w:r>
      <w:proofErr w:type="spellEnd"/>
      <w:r w:rsidRPr="00D03DC7">
        <w:rPr>
          <w:w w:val="90"/>
          <w:sz w:val="23"/>
        </w:rPr>
        <w:t xml:space="preserve"> </w:t>
      </w:r>
      <w:proofErr w:type="spellStart"/>
      <w:r w:rsidRPr="00D03DC7">
        <w:rPr>
          <w:w w:val="90"/>
          <w:sz w:val="23"/>
        </w:rPr>
        <w:t>delI’Unione</w:t>
      </w:r>
      <w:proofErr w:type="spellEnd"/>
      <w:r w:rsidRPr="00D03DC7">
        <w:rPr>
          <w:spacing w:val="1"/>
          <w:w w:val="90"/>
          <w:sz w:val="23"/>
        </w:rPr>
        <w:t xml:space="preserve"> </w:t>
      </w:r>
      <w:r w:rsidRPr="00D03DC7">
        <w:rPr>
          <w:w w:val="90"/>
          <w:sz w:val="23"/>
        </w:rPr>
        <w:t>Europea.</w:t>
      </w:r>
      <w:r w:rsidRPr="00D03DC7">
        <w:rPr>
          <w:spacing w:val="-1"/>
          <w:w w:val="90"/>
          <w:sz w:val="23"/>
        </w:rPr>
        <w:t xml:space="preserve"> </w:t>
      </w:r>
      <w:r w:rsidRPr="00D03DC7">
        <w:rPr>
          <w:w w:val="90"/>
          <w:sz w:val="23"/>
        </w:rPr>
        <w:t>Resta</w:t>
      </w:r>
      <w:r w:rsidRPr="00D03DC7">
        <w:rPr>
          <w:spacing w:val="-4"/>
          <w:w w:val="90"/>
          <w:sz w:val="23"/>
        </w:rPr>
        <w:t xml:space="preserve"> </w:t>
      </w:r>
      <w:r w:rsidRPr="00D03DC7">
        <w:rPr>
          <w:w w:val="90"/>
          <w:sz w:val="23"/>
        </w:rPr>
        <w:t>in</w:t>
      </w:r>
      <w:r w:rsidRPr="00D03DC7">
        <w:rPr>
          <w:spacing w:val="-15"/>
          <w:w w:val="90"/>
          <w:sz w:val="23"/>
        </w:rPr>
        <w:t xml:space="preserve"> </w:t>
      </w:r>
      <w:r w:rsidRPr="00D03DC7">
        <w:rPr>
          <w:w w:val="90"/>
          <w:sz w:val="23"/>
        </w:rPr>
        <w:t>ogni</w:t>
      </w:r>
      <w:r w:rsidRPr="00D03DC7">
        <w:rPr>
          <w:spacing w:val="-11"/>
          <w:w w:val="90"/>
          <w:sz w:val="23"/>
        </w:rPr>
        <w:t xml:space="preserve"> </w:t>
      </w:r>
      <w:r w:rsidRPr="00D03DC7">
        <w:rPr>
          <w:w w:val="90"/>
          <w:sz w:val="23"/>
        </w:rPr>
        <w:t>caso</w:t>
      </w:r>
      <w:r w:rsidRPr="00D03DC7">
        <w:rPr>
          <w:spacing w:val="-10"/>
          <w:w w:val="90"/>
          <w:sz w:val="23"/>
        </w:rPr>
        <w:t xml:space="preserve"> </w:t>
      </w:r>
      <w:r w:rsidRPr="00D03DC7">
        <w:rPr>
          <w:w w:val="90"/>
          <w:sz w:val="23"/>
        </w:rPr>
        <w:t>inteso</w:t>
      </w:r>
      <w:r w:rsidRPr="00D03DC7">
        <w:rPr>
          <w:spacing w:val="-2"/>
          <w:w w:val="90"/>
          <w:sz w:val="23"/>
        </w:rPr>
        <w:t xml:space="preserve"> </w:t>
      </w:r>
      <w:r w:rsidRPr="00D03DC7">
        <w:rPr>
          <w:w w:val="90"/>
          <w:sz w:val="23"/>
        </w:rPr>
        <w:t>che</w:t>
      </w:r>
      <w:r w:rsidRPr="00D03DC7">
        <w:rPr>
          <w:spacing w:val="-13"/>
          <w:w w:val="90"/>
          <w:sz w:val="23"/>
        </w:rPr>
        <w:t xml:space="preserve"> </w:t>
      </w:r>
      <w:r w:rsidRPr="00D03DC7">
        <w:rPr>
          <w:w w:val="90"/>
          <w:sz w:val="23"/>
        </w:rPr>
        <w:t>il</w:t>
      </w:r>
      <w:r w:rsidRPr="00D03DC7">
        <w:rPr>
          <w:spacing w:val="-24"/>
          <w:w w:val="90"/>
          <w:sz w:val="23"/>
        </w:rPr>
        <w:t xml:space="preserve"> </w:t>
      </w:r>
      <w:r w:rsidRPr="00D03DC7">
        <w:rPr>
          <w:w w:val="90"/>
          <w:sz w:val="23"/>
        </w:rPr>
        <w:t>Titolare,</w:t>
      </w:r>
      <w:r w:rsidRPr="00D03DC7">
        <w:rPr>
          <w:spacing w:val="-6"/>
          <w:w w:val="90"/>
          <w:sz w:val="23"/>
        </w:rPr>
        <w:t xml:space="preserve"> </w:t>
      </w:r>
      <w:r w:rsidRPr="00D03DC7">
        <w:rPr>
          <w:w w:val="90"/>
          <w:sz w:val="23"/>
        </w:rPr>
        <w:t>ove si</w:t>
      </w:r>
      <w:r w:rsidRPr="00D03DC7">
        <w:rPr>
          <w:spacing w:val="-26"/>
          <w:w w:val="90"/>
          <w:sz w:val="23"/>
        </w:rPr>
        <w:t xml:space="preserve"> </w:t>
      </w:r>
      <w:r w:rsidRPr="00D03DC7">
        <w:rPr>
          <w:w w:val="90"/>
          <w:sz w:val="23"/>
        </w:rPr>
        <w:t>rendesse</w:t>
      </w:r>
      <w:r w:rsidRPr="00D03DC7">
        <w:rPr>
          <w:spacing w:val="-14"/>
          <w:w w:val="90"/>
          <w:sz w:val="23"/>
        </w:rPr>
        <w:t xml:space="preserve"> </w:t>
      </w:r>
      <w:r w:rsidRPr="00D03DC7">
        <w:rPr>
          <w:w w:val="90"/>
          <w:sz w:val="23"/>
        </w:rPr>
        <w:t>necessario,</w:t>
      </w:r>
      <w:r w:rsidRPr="00D03DC7">
        <w:rPr>
          <w:spacing w:val="-14"/>
          <w:w w:val="90"/>
          <w:sz w:val="23"/>
        </w:rPr>
        <w:t xml:space="preserve"> </w:t>
      </w:r>
      <w:r w:rsidRPr="00D03DC7">
        <w:rPr>
          <w:w w:val="90"/>
          <w:sz w:val="23"/>
        </w:rPr>
        <w:t>avr</w:t>
      </w:r>
      <w:r w:rsidR="00DF2652" w:rsidRPr="00D03DC7">
        <w:rPr>
          <w:w w:val="90"/>
          <w:sz w:val="23"/>
        </w:rPr>
        <w:t>à</w:t>
      </w:r>
      <w:r w:rsidRPr="00D03DC7">
        <w:rPr>
          <w:spacing w:val="-13"/>
          <w:w w:val="90"/>
          <w:sz w:val="23"/>
        </w:rPr>
        <w:t xml:space="preserve"> </w:t>
      </w:r>
      <w:r w:rsidRPr="00D03DC7">
        <w:rPr>
          <w:w w:val="90"/>
          <w:sz w:val="23"/>
        </w:rPr>
        <w:t>facolt</w:t>
      </w:r>
      <w:r w:rsidR="00DF2652" w:rsidRPr="00D03DC7">
        <w:rPr>
          <w:w w:val="90"/>
          <w:sz w:val="23"/>
        </w:rPr>
        <w:t>à</w:t>
      </w:r>
      <w:r w:rsidRPr="00D03DC7">
        <w:rPr>
          <w:spacing w:val="-14"/>
          <w:w w:val="90"/>
          <w:sz w:val="23"/>
        </w:rPr>
        <w:t xml:space="preserve"> </w:t>
      </w:r>
      <w:r w:rsidRPr="00D03DC7">
        <w:rPr>
          <w:w w:val="90"/>
          <w:sz w:val="23"/>
        </w:rPr>
        <w:t>di</w:t>
      </w:r>
      <w:r w:rsidRPr="00D03DC7">
        <w:rPr>
          <w:spacing w:val="-24"/>
          <w:w w:val="90"/>
          <w:sz w:val="23"/>
        </w:rPr>
        <w:t xml:space="preserve"> </w:t>
      </w:r>
      <w:r w:rsidRPr="00D03DC7">
        <w:rPr>
          <w:w w:val="90"/>
          <w:sz w:val="23"/>
        </w:rPr>
        <w:t>spostare</w:t>
      </w:r>
      <w:r w:rsidRPr="00D03DC7">
        <w:rPr>
          <w:spacing w:val="-13"/>
          <w:w w:val="90"/>
          <w:sz w:val="23"/>
        </w:rPr>
        <w:t xml:space="preserve"> </w:t>
      </w:r>
      <w:r w:rsidRPr="00D03DC7">
        <w:rPr>
          <w:w w:val="90"/>
          <w:sz w:val="23"/>
        </w:rPr>
        <w:t>i</w:t>
      </w:r>
      <w:r w:rsidRPr="00D03DC7">
        <w:rPr>
          <w:spacing w:val="-17"/>
          <w:w w:val="90"/>
          <w:sz w:val="23"/>
        </w:rPr>
        <w:t xml:space="preserve"> </w:t>
      </w:r>
      <w:r w:rsidRPr="00D03DC7">
        <w:rPr>
          <w:w w:val="90"/>
          <w:sz w:val="23"/>
        </w:rPr>
        <w:t>server</w:t>
      </w:r>
      <w:r w:rsidRPr="00D03DC7">
        <w:rPr>
          <w:spacing w:val="-11"/>
          <w:w w:val="90"/>
          <w:sz w:val="23"/>
        </w:rPr>
        <w:t xml:space="preserve"> </w:t>
      </w:r>
      <w:r w:rsidRPr="00D03DC7">
        <w:rPr>
          <w:w w:val="90"/>
          <w:sz w:val="23"/>
        </w:rPr>
        <w:t>anche</w:t>
      </w:r>
      <w:r w:rsidRPr="00D03DC7">
        <w:rPr>
          <w:spacing w:val="-14"/>
          <w:w w:val="90"/>
          <w:sz w:val="23"/>
        </w:rPr>
        <w:t xml:space="preserve"> </w:t>
      </w:r>
      <w:r w:rsidRPr="00D03DC7">
        <w:rPr>
          <w:w w:val="90"/>
          <w:sz w:val="23"/>
        </w:rPr>
        <w:t>extra-UE.</w:t>
      </w:r>
      <w:r w:rsidRPr="00D03DC7">
        <w:rPr>
          <w:spacing w:val="-17"/>
          <w:w w:val="90"/>
          <w:sz w:val="23"/>
        </w:rPr>
        <w:t xml:space="preserve"> </w:t>
      </w:r>
      <w:r w:rsidRPr="00D03DC7">
        <w:rPr>
          <w:w w:val="90"/>
          <w:sz w:val="23"/>
        </w:rPr>
        <w:t>In</w:t>
      </w:r>
      <w:r w:rsidRPr="00D03DC7">
        <w:rPr>
          <w:spacing w:val="-24"/>
          <w:w w:val="90"/>
          <w:sz w:val="23"/>
        </w:rPr>
        <w:t xml:space="preserve"> </w:t>
      </w:r>
      <w:r w:rsidRPr="00D03DC7">
        <w:rPr>
          <w:w w:val="90"/>
          <w:sz w:val="23"/>
        </w:rPr>
        <w:t>tal</w:t>
      </w:r>
      <w:r w:rsidRPr="00D03DC7">
        <w:rPr>
          <w:spacing w:val="-28"/>
          <w:w w:val="90"/>
          <w:sz w:val="23"/>
        </w:rPr>
        <w:t xml:space="preserve"> </w:t>
      </w:r>
      <w:r w:rsidRPr="00D03DC7">
        <w:rPr>
          <w:w w:val="90"/>
          <w:sz w:val="23"/>
        </w:rPr>
        <w:t>caso,</w:t>
      </w:r>
      <w:r w:rsidRPr="00D03DC7">
        <w:rPr>
          <w:spacing w:val="-18"/>
          <w:w w:val="90"/>
          <w:sz w:val="23"/>
        </w:rPr>
        <w:t xml:space="preserve"> </w:t>
      </w:r>
      <w:r w:rsidRPr="00D03DC7">
        <w:rPr>
          <w:w w:val="90"/>
          <w:sz w:val="23"/>
        </w:rPr>
        <w:t>il</w:t>
      </w:r>
      <w:r w:rsidRPr="00D03DC7">
        <w:rPr>
          <w:spacing w:val="-29"/>
          <w:w w:val="90"/>
          <w:sz w:val="23"/>
        </w:rPr>
        <w:t xml:space="preserve"> </w:t>
      </w:r>
      <w:r w:rsidRPr="00D03DC7">
        <w:rPr>
          <w:w w:val="90"/>
          <w:sz w:val="23"/>
        </w:rPr>
        <w:t>Titolare</w:t>
      </w:r>
      <w:r w:rsidRPr="00D03DC7">
        <w:rPr>
          <w:spacing w:val="-17"/>
          <w:w w:val="90"/>
          <w:sz w:val="23"/>
        </w:rPr>
        <w:t xml:space="preserve"> </w:t>
      </w:r>
      <w:r w:rsidRPr="00D03DC7">
        <w:rPr>
          <w:w w:val="90"/>
          <w:sz w:val="23"/>
        </w:rPr>
        <w:t xml:space="preserve">assicura </w:t>
      </w:r>
      <w:r w:rsidRPr="00D03DC7">
        <w:rPr>
          <w:w w:val="95"/>
          <w:sz w:val="23"/>
        </w:rPr>
        <w:t>sin d’ora che il trasferimento dei dati extra-UE avverr</w:t>
      </w:r>
      <w:r w:rsidR="00DF2652" w:rsidRPr="00D03DC7">
        <w:rPr>
          <w:w w:val="95"/>
          <w:sz w:val="23"/>
        </w:rPr>
        <w:t>à</w:t>
      </w:r>
      <w:r w:rsidRPr="00D03DC7">
        <w:rPr>
          <w:w w:val="95"/>
          <w:sz w:val="23"/>
        </w:rPr>
        <w:t xml:space="preserve"> in conformit</w:t>
      </w:r>
      <w:r w:rsidR="00DF2652" w:rsidRPr="00D03DC7">
        <w:rPr>
          <w:w w:val="95"/>
          <w:sz w:val="23"/>
        </w:rPr>
        <w:t>à</w:t>
      </w:r>
      <w:r w:rsidRPr="00D03DC7">
        <w:rPr>
          <w:w w:val="95"/>
          <w:sz w:val="23"/>
        </w:rPr>
        <w:t xml:space="preserve"> alle disposizioni di legge </w:t>
      </w:r>
      <w:r w:rsidRPr="00D03DC7">
        <w:rPr>
          <w:w w:val="85"/>
          <w:sz w:val="24"/>
        </w:rPr>
        <w:t>applicabili,</w:t>
      </w:r>
      <w:r w:rsidRPr="00D03DC7">
        <w:rPr>
          <w:spacing w:val="-20"/>
          <w:w w:val="85"/>
          <w:sz w:val="24"/>
        </w:rPr>
        <w:t xml:space="preserve"> </w:t>
      </w:r>
      <w:r w:rsidRPr="00D03DC7">
        <w:rPr>
          <w:w w:val="85"/>
          <w:sz w:val="24"/>
        </w:rPr>
        <w:t>previa</w:t>
      </w:r>
      <w:r w:rsidRPr="00D03DC7">
        <w:rPr>
          <w:spacing w:val="-10"/>
          <w:w w:val="85"/>
          <w:sz w:val="24"/>
        </w:rPr>
        <w:t xml:space="preserve"> </w:t>
      </w:r>
      <w:r w:rsidRPr="00D03DC7">
        <w:rPr>
          <w:w w:val="85"/>
          <w:sz w:val="24"/>
        </w:rPr>
        <w:t>stipula</w:t>
      </w:r>
      <w:r w:rsidRPr="00D03DC7">
        <w:rPr>
          <w:spacing w:val="-5"/>
          <w:w w:val="85"/>
          <w:sz w:val="24"/>
        </w:rPr>
        <w:t xml:space="preserve"> </w:t>
      </w:r>
      <w:r w:rsidRPr="00D03DC7">
        <w:rPr>
          <w:w w:val="85"/>
          <w:sz w:val="24"/>
        </w:rPr>
        <w:t>delle</w:t>
      </w:r>
      <w:r w:rsidRPr="00D03DC7">
        <w:rPr>
          <w:spacing w:val="-13"/>
          <w:w w:val="85"/>
          <w:sz w:val="24"/>
        </w:rPr>
        <w:t xml:space="preserve"> </w:t>
      </w:r>
      <w:r w:rsidRPr="00D03DC7">
        <w:rPr>
          <w:w w:val="85"/>
          <w:sz w:val="24"/>
        </w:rPr>
        <w:t>c</w:t>
      </w:r>
      <w:r w:rsidR="00DF2652" w:rsidRPr="00D03DC7">
        <w:rPr>
          <w:w w:val="85"/>
          <w:sz w:val="24"/>
        </w:rPr>
        <w:t>l</w:t>
      </w:r>
      <w:r w:rsidRPr="00D03DC7">
        <w:rPr>
          <w:w w:val="85"/>
          <w:sz w:val="24"/>
        </w:rPr>
        <w:t>ausole</w:t>
      </w:r>
      <w:r w:rsidRPr="00D03DC7">
        <w:rPr>
          <w:spacing w:val="-13"/>
          <w:w w:val="85"/>
          <w:sz w:val="24"/>
        </w:rPr>
        <w:t xml:space="preserve"> </w:t>
      </w:r>
      <w:r w:rsidRPr="00D03DC7">
        <w:rPr>
          <w:w w:val="85"/>
          <w:sz w:val="24"/>
        </w:rPr>
        <w:t>contrattuali</w:t>
      </w:r>
      <w:r w:rsidRPr="00D03DC7">
        <w:rPr>
          <w:spacing w:val="-11"/>
          <w:w w:val="85"/>
          <w:sz w:val="24"/>
        </w:rPr>
        <w:t xml:space="preserve"> </w:t>
      </w:r>
      <w:r w:rsidRPr="00D03DC7">
        <w:rPr>
          <w:w w:val="85"/>
          <w:sz w:val="24"/>
        </w:rPr>
        <w:t>standard</w:t>
      </w:r>
      <w:r w:rsidRPr="00D03DC7">
        <w:rPr>
          <w:spacing w:val="-22"/>
          <w:w w:val="85"/>
          <w:sz w:val="24"/>
        </w:rPr>
        <w:t xml:space="preserve"> </w:t>
      </w:r>
      <w:r w:rsidRPr="00D03DC7">
        <w:rPr>
          <w:w w:val="85"/>
          <w:sz w:val="24"/>
        </w:rPr>
        <w:t>previste</w:t>
      </w:r>
      <w:r w:rsidRPr="00D03DC7">
        <w:rPr>
          <w:spacing w:val="-11"/>
          <w:w w:val="85"/>
          <w:sz w:val="24"/>
        </w:rPr>
        <w:t xml:space="preserve"> </w:t>
      </w:r>
      <w:r w:rsidRPr="00D03DC7">
        <w:rPr>
          <w:w w:val="85"/>
          <w:sz w:val="24"/>
        </w:rPr>
        <w:t>dalla</w:t>
      </w:r>
      <w:r w:rsidRPr="00D03DC7">
        <w:rPr>
          <w:spacing w:val="-14"/>
          <w:w w:val="85"/>
          <w:sz w:val="24"/>
        </w:rPr>
        <w:t xml:space="preserve"> </w:t>
      </w:r>
      <w:r w:rsidRPr="00D03DC7">
        <w:rPr>
          <w:w w:val="85"/>
          <w:sz w:val="24"/>
        </w:rPr>
        <w:t>Commissione</w:t>
      </w:r>
      <w:r w:rsidRPr="00D03DC7">
        <w:rPr>
          <w:spacing w:val="-2"/>
          <w:w w:val="85"/>
          <w:sz w:val="24"/>
        </w:rPr>
        <w:t xml:space="preserve"> </w:t>
      </w:r>
      <w:r w:rsidRPr="00D03DC7">
        <w:rPr>
          <w:w w:val="85"/>
          <w:sz w:val="24"/>
        </w:rPr>
        <w:t>Europea.</w:t>
      </w:r>
      <w:r w:rsidRPr="00D03DC7">
        <w:rPr>
          <w:spacing w:val="-20"/>
          <w:w w:val="85"/>
          <w:sz w:val="24"/>
        </w:rPr>
        <w:t xml:space="preserve"> </w:t>
      </w:r>
    </w:p>
    <w:p w14:paraId="28F03C3D" w14:textId="48639420" w:rsidR="00E04481" w:rsidRPr="00D03DC7" w:rsidRDefault="00E04481" w:rsidP="00E04481">
      <w:pPr>
        <w:pStyle w:val="Paragrafoelenco"/>
        <w:numPr>
          <w:ilvl w:val="0"/>
          <w:numId w:val="3"/>
        </w:numPr>
        <w:tabs>
          <w:tab w:val="left" w:pos="659"/>
        </w:tabs>
        <w:spacing w:line="273" w:lineRule="auto"/>
        <w:ind w:left="661" w:right="273" w:hanging="362"/>
        <w:jc w:val="left"/>
        <w:rPr>
          <w:sz w:val="23"/>
        </w:rPr>
      </w:pPr>
      <w:r w:rsidRPr="00D03DC7">
        <w:rPr>
          <w:b/>
          <w:bCs/>
          <w:w w:val="95"/>
          <w:position w:val="1"/>
          <w:sz w:val="23"/>
        </w:rPr>
        <w:t>Periodo</w:t>
      </w:r>
      <w:r w:rsidRPr="00D03DC7">
        <w:rPr>
          <w:b/>
          <w:bCs/>
          <w:spacing w:val="-40"/>
          <w:w w:val="95"/>
          <w:position w:val="1"/>
          <w:sz w:val="23"/>
        </w:rPr>
        <w:t xml:space="preserve"> </w:t>
      </w:r>
      <w:r w:rsidRPr="00D03DC7">
        <w:rPr>
          <w:b/>
          <w:bCs/>
          <w:w w:val="95"/>
          <w:position w:val="1"/>
          <w:sz w:val="23"/>
        </w:rPr>
        <w:t>di</w:t>
      </w:r>
      <w:r w:rsidRPr="00D03DC7">
        <w:rPr>
          <w:b/>
          <w:bCs/>
          <w:spacing w:val="-47"/>
          <w:w w:val="95"/>
          <w:position w:val="1"/>
          <w:sz w:val="23"/>
        </w:rPr>
        <w:t xml:space="preserve"> </w:t>
      </w:r>
      <w:r w:rsidRPr="00D03DC7">
        <w:rPr>
          <w:b/>
          <w:bCs/>
          <w:w w:val="95"/>
          <w:position w:val="1"/>
          <w:sz w:val="23"/>
        </w:rPr>
        <w:t>conservazione</w:t>
      </w:r>
      <w:r w:rsidR="00CB1180" w:rsidRPr="00D03DC7">
        <w:rPr>
          <w:w w:val="95"/>
          <w:position w:val="1"/>
          <w:sz w:val="23"/>
        </w:rPr>
        <w:t>:</w:t>
      </w:r>
      <w:r w:rsidRPr="00D03DC7">
        <w:rPr>
          <w:w w:val="95"/>
          <w:position w:val="1"/>
          <w:sz w:val="23"/>
        </w:rPr>
        <w:t xml:space="preserve"> I</w:t>
      </w:r>
      <w:r w:rsidRPr="00D03DC7">
        <w:rPr>
          <w:spacing w:val="-38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dati</w:t>
      </w:r>
      <w:r w:rsidRPr="00D03DC7">
        <w:rPr>
          <w:spacing w:val="-38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personali</w:t>
      </w:r>
      <w:r w:rsidRPr="00D03DC7">
        <w:rPr>
          <w:spacing w:val="-37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raccolti</w:t>
      </w:r>
      <w:r w:rsidRPr="00D03DC7">
        <w:rPr>
          <w:spacing w:val="-39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per</w:t>
      </w:r>
      <w:r w:rsidRPr="00D03DC7">
        <w:rPr>
          <w:spacing w:val="-37"/>
          <w:w w:val="95"/>
          <w:position w:val="1"/>
          <w:sz w:val="23"/>
        </w:rPr>
        <w:t xml:space="preserve"> </w:t>
      </w:r>
      <w:proofErr w:type="spellStart"/>
      <w:r w:rsidR="00CB1180" w:rsidRPr="00D03DC7">
        <w:rPr>
          <w:spacing w:val="-37"/>
          <w:w w:val="95"/>
          <w:position w:val="1"/>
          <w:sz w:val="23"/>
        </w:rPr>
        <w:t>i</w:t>
      </w:r>
      <w:r w:rsidRPr="00D03DC7">
        <w:rPr>
          <w:w w:val="95"/>
          <w:position w:val="1"/>
          <w:sz w:val="23"/>
        </w:rPr>
        <w:t>e</w:t>
      </w:r>
      <w:proofErr w:type="spellEnd"/>
      <w:r w:rsidRPr="00D03DC7">
        <w:rPr>
          <w:spacing w:val="-40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finalit</w:t>
      </w:r>
      <w:r w:rsidR="00DF2652" w:rsidRPr="00D03DC7">
        <w:rPr>
          <w:w w:val="95"/>
          <w:position w:val="1"/>
          <w:sz w:val="23"/>
        </w:rPr>
        <w:t>à</w:t>
      </w:r>
      <w:r w:rsidRPr="00D03DC7">
        <w:rPr>
          <w:spacing w:val="-42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1-4</w:t>
      </w:r>
      <w:r w:rsidRPr="00D03DC7">
        <w:rPr>
          <w:spacing w:val="-41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saranno</w:t>
      </w:r>
      <w:r w:rsidRPr="00D03DC7">
        <w:rPr>
          <w:spacing w:val="-37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conservati</w:t>
      </w:r>
      <w:r w:rsidRPr="00D03DC7">
        <w:rPr>
          <w:spacing w:val="-36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per</w:t>
      </w:r>
      <w:r w:rsidRPr="00D03DC7">
        <w:rPr>
          <w:spacing w:val="-39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tutta</w:t>
      </w:r>
      <w:r w:rsidRPr="00D03DC7">
        <w:rPr>
          <w:spacing w:val="-35"/>
          <w:w w:val="95"/>
          <w:position w:val="1"/>
          <w:sz w:val="23"/>
        </w:rPr>
        <w:t xml:space="preserve"> </w:t>
      </w:r>
      <w:r w:rsidRPr="00D03DC7">
        <w:rPr>
          <w:w w:val="95"/>
          <w:position w:val="1"/>
          <w:sz w:val="23"/>
        </w:rPr>
        <w:t>la</w:t>
      </w:r>
      <w:r w:rsidRPr="00D03DC7">
        <w:rPr>
          <w:w w:val="95"/>
          <w:sz w:val="23"/>
        </w:rPr>
        <w:t xml:space="preserve"> durata del rapporto contrattuale e comunque per il periodo imposto dalle vigenti disposizioni in </w:t>
      </w:r>
      <w:r w:rsidRPr="00D03DC7">
        <w:rPr>
          <w:w w:val="90"/>
          <w:sz w:val="23"/>
        </w:rPr>
        <w:t>materia</w:t>
      </w:r>
      <w:r w:rsidRPr="00D03DC7">
        <w:rPr>
          <w:spacing w:val="-14"/>
          <w:w w:val="90"/>
          <w:sz w:val="23"/>
        </w:rPr>
        <w:t xml:space="preserve"> </w:t>
      </w:r>
      <w:r w:rsidRPr="00D03DC7">
        <w:rPr>
          <w:w w:val="90"/>
          <w:sz w:val="23"/>
        </w:rPr>
        <w:t>civilistica</w:t>
      </w:r>
      <w:r w:rsidRPr="00D03DC7">
        <w:rPr>
          <w:spacing w:val="-15"/>
          <w:w w:val="90"/>
          <w:sz w:val="23"/>
        </w:rPr>
        <w:t xml:space="preserve"> </w:t>
      </w:r>
      <w:r w:rsidRPr="00D03DC7">
        <w:rPr>
          <w:w w:val="90"/>
          <w:sz w:val="23"/>
        </w:rPr>
        <w:t>e</w:t>
      </w:r>
      <w:r w:rsidRPr="00D03DC7">
        <w:rPr>
          <w:spacing w:val="-27"/>
          <w:w w:val="90"/>
          <w:sz w:val="23"/>
        </w:rPr>
        <w:t xml:space="preserve"> </w:t>
      </w:r>
      <w:r w:rsidRPr="00D03DC7">
        <w:rPr>
          <w:w w:val="90"/>
          <w:sz w:val="23"/>
        </w:rPr>
        <w:t>fiscale.</w:t>
      </w:r>
      <w:r w:rsidRPr="00D03DC7">
        <w:rPr>
          <w:spacing w:val="-36"/>
          <w:w w:val="90"/>
          <w:sz w:val="23"/>
        </w:rPr>
        <w:t xml:space="preserve"> </w:t>
      </w:r>
      <w:r w:rsidRPr="00D03DC7">
        <w:rPr>
          <w:w w:val="90"/>
          <w:sz w:val="23"/>
        </w:rPr>
        <w:t>I</w:t>
      </w:r>
      <w:r w:rsidRPr="00D03DC7">
        <w:rPr>
          <w:spacing w:val="-16"/>
          <w:w w:val="90"/>
          <w:sz w:val="23"/>
        </w:rPr>
        <w:t xml:space="preserve"> </w:t>
      </w:r>
      <w:r w:rsidRPr="00D03DC7">
        <w:rPr>
          <w:w w:val="90"/>
          <w:sz w:val="23"/>
        </w:rPr>
        <w:t>dati</w:t>
      </w:r>
      <w:r w:rsidRPr="00D03DC7">
        <w:rPr>
          <w:spacing w:val="-23"/>
          <w:w w:val="90"/>
          <w:sz w:val="23"/>
        </w:rPr>
        <w:t xml:space="preserve"> </w:t>
      </w:r>
      <w:r w:rsidRPr="00D03DC7">
        <w:rPr>
          <w:w w:val="90"/>
          <w:sz w:val="23"/>
        </w:rPr>
        <w:t>verranno</w:t>
      </w:r>
      <w:r w:rsidRPr="00D03DC7">
        <w:rPr>
          <w:spacing w:val="-23"/>
          <w:w w:val="90"/>
          <w:sz w:val="23"/>
        </w:rPr>
        <w:t xml:space="preserve"> </w:t>
      </w:r>
      <w:r w:rsidRPr="00D03DC7">
        <w:rPr>
          <w:w w:val="90"/>
          <w:sz w:val="23"/>
        </w:rPr>
        <w:t>conservati</w:t>
      </w:r>
      <w:r w:rsidRPr="00D03DC7">
        <w:rPr>
          <w:spacing w:val="-15"/>
          <w:w w:val="90"/>
          <w:sz w:val="23"/>
        </w:rPr>
        <w:t xml:space="preserve"> </w:t>
      </w:r>
      <w:r w:rsidRPr="00D03DC7">
        <w:rPr>
          <w:w w:val="90"/>
          <w:sz w:val="23"/>
        </w:rPr>
        <w:t>secondo</w:t>
      </w:r>
      <w:r w:rsidRPr="00D03DC7">
        <w:rPr>
          <w:spacing w:val="-21"/>
          <w:w w:val="90"/>
          <w:sz w:val="23"/>
        </w:rPr>
        <w:t xml:space="preserve"> </w:t>
      </w:r>
      <w:proofErr w:type="spellStart"/>
      <w:r w:rsidRPr="00D03DC7">
        <w:rPr>
          <w:w w:val="90"/>
          <w:sz w:val="23"/>
        </w:rPr>
        <w:t>Ie</w:t>
      </w:r>
      <w:proofErr w:type="spellEnd"/>
      <w:r w:rsidRPr="00D03DC7">
        <w:rPr>
          <w:spacing w:val="-23"/>
          <w:w w:val="90"/>
          <w:sz w:val="23"/>
        </w:rPr>
        <w:t xml:space="preserve"> </w:t>
      </w:r>
      <w:r w:rsidRPr="00D03DC7">
        <w:rPr>
          <w:w w:val="90"/>
          <w:sz w:val="23"/>
        </w:rPr>
        <w:t>indicazioni</w:t>
      </w:r>
      <w:r w:rsidRPr="00D03DC7">
        <w:rPr>
          <w:spacing w:val="-17"/>
          <w:w w:val="90"/>
          <w:sz w:val="23"/>
        </w:rPr>
        <w:t xml:space="preserve"> </w:t>
      </w:r>
      <w:r w:rsidRPr="00D03DC7">
        <w:rPr>
          <w:w w:val="90"/>
          <w:sz w:val="23"/>
        </w:rPr>
        <w:t>delle</w:t>
      </w:r>
      <w:r w:rsidRPr="00D03DC7">
        <w:rPr>
          <w:spacing w:val="-22"/>
          <w:w w:val="90"/>
          <w:sz w:val="23"/>
        </w:rPr>
        <w:t xml:space="preserve"> </w:t>
      </w:r>
      <w:r w:rsidRPr="00D03DC7">
        <w:rPr>
          <w:w w:val="90"/>
          <w:sz w:val="23"/>
        </w:rPr>
        <w:t>regole</w:t>
      </w:r>
      <w:r w:rsidRPr="00D03DC7">
        <w:rPr>
          <w:spacing w:val="-25"/>
          <w:w w:val="90"/>
          <w:sz w:val="23"/>
        </w:rPr>
        <w:t xml:space="preserve"> </w:t>
      </w:r>
      <w:r w:rsidRPr="00D03DC7">
        <w:rPr>
          <w:w w:val="90"/>
          <w:sz w:val="23"/>
        </w:rPr>
        <w:t>tecniche</w:t>
      </w:r>
      <w:r w:rsidRPr="00D03DC7">
        <w:rPr>
          <w:spacing w:val="-24"/>
          <w:w w:val="90"/>
          <w:sz w:val="23"/>
        </w:rPr>
        <w:t xml:space="preserve"> </w:t>
      </w:r>
      <w:r w:rsidRPr="00D03DC7">
        <w:rPr>
          <w:w w:val="90"/>
          <w:sz w:val="23"/>
        </w:rPr>
        <w:t>in materia</w:t>
      </w:r>
      <w:r w:rsidRPr="00D03DC7">
        <w:rPr>
          <w:spacing w:val="-4"/>
          <w:w w:val="90"/>
          <w:sz w:val="23"/>
        </w:rPr>
        <w:t xml:space="preserve"> </w:t>
      </w:r>
      <w:r w:rsidRPr="00D03DC7">
        <w:rPr>
          <w:w w:val="90"/>
          <w:sz w:val="23"/>
        </w:rPr>
        <w:t>di</w:t>
      </w:r>
      <w:r w:rsidRPr="00D03DC7">
        <w:rPr>
          <w:spacing w:val="-18"/>
          <w:w w:val="90"/>
          <w:sz w:val="23"/>
        </w:rPr>
        <w:t xml:space="preserve"> </w:t>
      </w:r>
      <w:r w:rsidRPr="00D03DC7">
        <w:rPr>
          <w:w w:val="90"/>
          <w:sz w:val="23"/>
        </w:rPr>
        <w:t>conservazione</w:t>
      </w:r>
      <w:r w:rsidRPr="00D03DC7">
        <w:rPr>
          <w:spacing w:val="1"/>
          <w:w w:val="90"/>
          <w:sz w:val="23"/>
        </w:rPr>
        <w:t xml:space="preserve"> </w:t>
      </w:r>
      <w:r w:rsidRPr="00D03DC7">
        <w:rPr>
          <w:w w:val="90"/>
          <w:sz w:val="23"/>
        </w:rPr>
        <w:t>digitale</w:t>
      </w:r>
      <w:r w:rsidRPr="00D03DC7">
        <w:rPr>
          <w:spacing w:val="-11"/>
          <w:w w:val="90"/>
          <w:sz w:val="23"/>
        </w:rPr>
        <w:t xml:space="preserve"> </w:t>
      </w:r>
      <w:r w:rsidRPr="00D03DC7">
        <w:rPr>
          <w:w w:val="90"/>
          <w:sz w:val="23"/>
        </w:rPr>
        <w:t>degli</w:t>
      </w:r>
      <w:r w:rsidRPr="00D03DC7">
        <w:rPr>
          <w:spacing w:val="-18"/>
          <w:w w:val="90"/>
          <w:sz w:val="23"/>
        </w:rPr>
        <w:t xml:space="preserve"> </w:t>
      </w:r>
      <w:r w:rsidRPr="00D03DC7">
        <w:rPr>
          <w:w w:val="90"/>
          <w:sz w:val="23"/>
        </w:rPr>
        <w:t>atti,</w:t>
      </w:r>
      <w:r w:rsidRPr="00D03DC7">
        <w:rPr>
          <w:spacing w:val="-20"/>
          <w:w w:val="90"/>
          <w:sz w:val="23"/>
        </w:rPr>
        <w:t xml:space="preserve"> </w:t>
      </w:r>
      <w:r w:rsidRPr="00D03DC7">
        <w:rPr>
          <w:w w:val="90"/>
          <w:sz w:val="23"/>
        </w:rPr>
        <w:t>definite</w:t>
      </w:r>
      <w:r w:rsidRPr="00D03DC7">
        <w:rPr>
          <w:spacing w:val="-14"/>
          <w:w w:val="90"/>
          <w:sz w:val="23"/>
        </w:rPr>
        <w:t xml:space="preserve"> </w:t>
      </w:r>
      <w:r w:rsidRPr="00D03DC7">
        <w:rPr>
          <w:w w:val="90"/>
          <w:sz w:val="23"/>
        </w:rPr>
        <w:t>da</w:t>
      </w:r>
      <w:r w:rsidRPr="00D03DC7">
        <w:rPr>
          <w:spacing w:val="-12"/>
          <w:w w:val="90"/>
          <w:sz w:val="23"/>
        </w:rPr>
        <w:t xml:space="preserve"> </w:t>
      </w:r>
      <w:r w:rsidRPr="00D03DC7">
        <w:rPr>
          <w:w w:val="90"/>
          <w:sz w:val="23"/>
        </w:rPr>
        <w:t>AGID</w:t>
      </w:r>
      <w:r w:rsidRPr="00D03DC7">
        <w:rPr>
          <w:spacing w:val="-15"/>
          <w:w w:val="90"/>
          <w:sz w:val="23"/>
        </w:rPr>
        <w:t xml:space="preserve"> </w:t>
      </w:r>
      <w:r w:rsidRPr="00D03DC7">
        <w:rPr>
          <w:w w:val="90"/>
          <w:sz w:val="23"/>
        </w:rPr>
        <w:t>e</w:t>
      </w:r>
      <w:r w:rsidRPr="00D03DC7">
        <w:rPr>
          <w:spacing w:val="-20"/>
          <w:w w:val="90"/>
          <w:sz w:val="23"/>
        </w:rPr>
        <w:t xml:space="preserve"> </w:t>
      </w:r>
      <w:r w:rsidRPr="00D03DC7">
        <w:rPr>
          <w:w w:val="90"/>
          <w:sz w:val="23"/>
        </w:rPr>
        <w:t>nei</w:t>
      </w:r>
      <w:r w:rsidRPr="00D03DC7">
        <w:rPr>
          <w:spacing w:val="-22"/>
          <w:w w:val="90"/>
          <w:sz w:val="23"/>
        </w:rPr>
        <w:t xml:space="preserve"> </w:t>
      </w:r>
      <w:r w:rsidRPr="00D03DC7">
        <w:rPr>
          <w:w w:val="90"/>
          <w:sz w:val="23"/>
        </w:rPr>
        <w:t>tempi</w:t>
      </w:r>
      <w:r w:rsidRPr="00D03DC7">
        <w:rPr>
          <w:spacing w:val="-21"/>
          <w:w w:val="90"/>
          <w:sz w:val="23"/>
        </w:rPr>
        <w:t xml:space="preserve"> </w:t>
      </w:r>
      <w:r w:rsidRPr="00D03DC7">
        <w:rPr>
          <w:w w:val="90"/>
          <w:sz w:val="23"/>
        </w:rPr>
        <w:t>e</w:t>
      </w:r>
      <w:r w:rsidRPr="00D03DC7">
        <w:rPr>
          <w:spacing w:val="-20"/>
          <w:w w:val="90"/>
          <w:sz w:val="23"/>
        </w:rPr>
        <w:t xml:space="preserve"> </w:t>
      </w:r>
      <w:r w:rsidRPr="00D03DC7">
        <w:rPr>
          <w:w w:val="90"/>
          <w:sz w:val="23"/>
        </w:rPr>
        <w:t>nei</w:t>
      </w:r>
      <w:r w:rsidRPr="00D03DC7">
        <w:rPr>
          <w:spacing w:val="-20"/>
          <w:w w:val="90"/>
          <w:sz w:val="23"/>
        </w:rPr>
        <w:t xml:space="preserve"> </w:t>
      </w:r>
      <w:r w:rsidRPr="00D03DC7">
        <w:rPr>
          <w:w w:val="90"/>
          <w:sz w:val="23"/>
        </w:rPr>
        <w:t>modi</w:t>
      </w:r>
      <w:r w:rsidRPr="00D03DC7">
        <w:rPr>
          <w:spacing w:val="-17"/>
          <w:w w:val="90"/>
          <w:sz w:val="23"/>
        </w:rPr>
        <w:t xml:space="preserve"> </w:t>
      </w:r>
      <w:r w:rsidRPr="00D03DC7">
        <w:rPr>
          <w:w w:val="90"/>
          <w:sz w:val="23"/>
        </w:rPr>
        <w:t>indicati</w:t>
      </w:r>
      <w:r w:rsidRPr="00D03DC7">
        <w:rPr>
          <w:spacing w:val="-18"/>
          <w:w w:val="90"/>
          <w:sz w:val="23"/>
        </w:rPr>
        <w:t xml:space="preserve"> </w:t>
      </w:r>
      <w:r w:rsidRPr="00D03DC7">
        <w:rPr>
          <w:w w:val="90"/>
          <w:sz w:val="23"/>
        </w:rPr>
        <w:t>dalle</w:t>
      </w:r>
      <w:r w:rsidRPr="00D03DC7">
        <w:rPr>
          <w:spacing w:val="-16"/>
          <w:w w:val="90"/>
          <w:sz w:val="23"/>
        </w:rPr>
        <w:t xml:space="preserve"> </w:t>
      </w:r>
      <w:r w:rsidRPr="00D03DC7">
        <w:rPr>
          <w:w w:val="90"/>
          <w:sz w:val="23"/>
        </w:rPr>
        <w:t>Linee Guida</w:t>
      </w:r>
      <w:r w:rsidRPr="00D03DC7">
        <w:rPr>
          <w:spacing w:val="-15"/>
          <w:w w:val="90"/>
          <w:sz w:val="23"/>
        </w:rPr>
        <w:t xml:space="preserve"> </w:t>
      </w:r>
      <w:r w:rsidRPr="00D03DC7">
        <w:rPr>
          <w:w w:val="90"/>
          <w:sz w:val="23"/>
        </w:rPr>
        <w:t>per</w:t>
      </w:r>
      <w:r w:rsidRPr="00D03DC7">
        <w:rPr>
          <w:spacing w:val="-22"/>
          <w:w w:val="90"/>
          <w:sz w:val="23"/>
        </w:rPr>
        <w:t xml:space="preserve"> </w:t>
      </w:r>
      <w:r w:rsidR="00CB1180" w:rsidRPr="00D03DC7">
        <w:rPr>
          <w:spacing w:val="-22"/>
          <w:w w:val="90"/>
          <w:sz w:val="23"/>
        </w:rPr>
        <w:t>l</w:t>
      </w:r>
      <w:r w:rsidRPr="00D03DC7">
        <w:rPr>
          <w:w w:val="90"/>
          <w:sz w:val="23"/>
        </w:rPr>
        <w:t>e</w:t>
      </w:r>
      <w:r w:rsidRPr="00D03DC7">
        <w:rPr>
          <w:spacing w:val="-26"/>
          <w:w w:val="90"/>
          <w:sz w:val="23"/>
        </w:rPr>
        <w:t xml:space="preserve"> </w:t>
      </w:r>
      <w:proofErr w:type="spellStart"/>
      <w:r w:rsidRPr="00D03DC7">
        <w:rPr>
          <w:w w:val="90"/>
          <w:sz w:val="23"/>
        </w:rPr>
        <w:t>lstituzioni</w:t>
      </w:r>
      <w:proofErr w:type="spellEnd"/>
      <w:r w:rsidRPr="00D03DC7">
        <w:rPr>
          <w:spacing w:val="-28"/>
          <w:w w:val="90"/>
          <w:sz w:val="23"/>
        </w:rPr>
        <w:t xml:space="preserve"> </w:t>
      </w:r>
      <w:r w:rsidRPr="00D03DC7">
        <w:rPr>
          <w:w w:val="90"/>
          <w:sz w:val="23"/>
        </w:rPr>
        <w:t>Scolastiche</w:t>
      </w:r>
      <w:r w:rsidRPr="00D03DC7">
        <w:rPr>
          <w:spacing w:val="-15"/>
          <w:w w:val="90"/>
          <w:sz w:val="23"/>
        </w:rPr>
        <w:t xml:space="preserve"> </w:t>
      </w:r>
      <w:r w:rsidRPr="00D03DC7">
        <w:rPr>
          <w:w w:val="90"/>
          <w:sz w:val="23"/>
        </w:rPr>
        <w:t>e</w:t>
      </w:r>
      <w:r w:rsidRPr="00D03DC7">
        <w:rPr>
          <w:spacing w:val="-26"/>
          <w:w w:val="90"/>
          <w:sz w:val="23"/>
        </w:rPr>
        <w:t xml:space="preserve"> </w:t>
      </w:r>
      <w:r w:rsidRPr="00D03DC7">
        <w:rPr>
          <w:w w:val="90"/>
          <w:sz w:val="23"/>
        </w:rPr>
        <w:t>dai</w:t>
      </w:r>
      <w:r w:rsidRPr="00D03DC7">
        <w:rPr>
          <w:spacing w:val="-29"/>
          <w:w w:val="90"/>
          <w:sz w:val="23"/>
        </w:rPr>
        <w:t xml:space="preserve"> </w:t>
      </w:r>
      <w:r w:rsidRPr="00D03DC7">
        <w:rPr>
          <w:w w:val="90"/>
          <w:sz w:val="23"/>
        </w:rPr>
        <w:t>Piani</w:t>
      </w:r>
      <w:r w:rsidRPr="00D03DC7">
        <w:rPr>
          <w:spacing w:val="-23"/>
          <w:w w:val="90"/>
          <w:sz w:val="23"/>
        </w:rPr>
        <w:t xml:space="preserve"> </w:t>
      </w:r>
      <w:r w:rsidRPr="00D03DC7">
        <w:rPr>
          <w:w w:val="90"/>
          <w:sz w:val="23"/>
        </w:rPr>
        <w:t>di</w:t>
      </w:r>
      <w:r w:rsidRPr="00D03DC7">
        <w:rPr>
          <w:spacing w:val="-32"/>
          <w:w w:val="90"/>
          <w:sz w:val="23"/>
        </w:rPr>
        <w:t xml:space="preserve"> </w:t>
      </w:r>
      <w:r w:rsidRPr="00D03DC7">
        <w:rPr>
          <w:w w:val="90"/>
          <w:sz w:val="23"/>
        </w:rPr>
        <w:t>Conservazione</w:t>
      </w:r>
      <w:r w:rsidRPr="00D03DC7">
        <w:rPr>
          <w:spacing w:val="-8"/>
          <w:w w:val="90"/>
          <w:sz w:val="23"/>
        </w:rPr>
        <w:t xml:space="preserve"> </w:t>
      </w:r>
      <w:r w:rsidRPr="00D03DC7">
        <w:rPr>
          <w:w w:val="90"/>
          <w:sz w:val="23"/>
        </w:rPr>
        <w:t>e</w:t>
      </w:r>
      <w:r w:rsidRPr="00D03DC7">
        <w:rPr>
          <w:spacing w:val="-25"/>
          <w:w w:val="90"/>
          <w:sz w:val="23"/>
        </w:rPr>
        <w:t xml:space="preserve"> </w:t>
      </w:r>
      <w:r w:rsidRPr="00D03DC7">
        <w:rPr>
          <w:w w:val="90"/>
          <w:sz w:val="23"/>
        </w:rPr>
        <w:t>scarto</w:t>
      </w:r>
      <w:r w:rsidRPr="00D03DC7">
        <w:rPr>
          <w:spacing w:val="-19"/>
          <w:w w:val="90"/>
          <w:sz w:val="23"/>
        </w:rPr>
        <w:t xml:space="preserve"> </w:t>
      </w:r>
      <w:r w:rsidRPr="00D03DC7">
        <w:rPr>
          <w:w w:val="90"/>
          <w:sz w:val="23"/>
        </w:rPr>
        <w:t>degli</w:t>
      </w:r>
      <w:r w:rsidRPr="00D03DC7">
        <w:rPr>
          <w:spacing w:val="-27"/>
          <w:w w:val="90"/>
          <w:sz w:val="23"/>
        </w:rPr>
        <w:t xml:space="preserve"> </w:t>
      </w:r>
      <w:r w:rsidRPr="00D03DC7">
        <w:rPr>
          <w:w w:val="90"/>
          <w:sz w:val="23"/>
        </w:rPr>
        <w:t>archivi</w:t>
      </w:r>
      <w:r w:rsidRPr="00D03DC7">
        <w:rPr>
          <w:spacing w:val="-24"/>
          <w:w w:val="90"/>
          <w:sz w:val="23"/>
        </w:rPr>
        <w:t xml:space="preserve"> </w:t>
      </w:r>
      <w:r w:rsidRPr="00D03DC7">
        <w:rPr>
          <w:w w:val="90"/>
          <w:sz w:val="23"/>
        </w:rPr>
        <w:t>scolastici</w:t>
      </w:r>
      <w:r w:rsidRPr="00D03DC7">
        <w:rPr>
          <w:spacing w:val="-19"/>
          <w:w w:val="90"/>
          <w:sz w:val="23"/>
        </w:rPr>
        <w:t xml:space="preserve"> </w:t>
      </w:r>
      <w:r w:rsidRPr="00D03DC7">
        <w:rPr>
          <w:w w:val="90"/>
          <w:sz w:val="23"/>
        </w:rPr>
        <w:t xml:space="preserve">definiti </w:t>
      </w:r>
      <w:r w:rsidRPr="00D03DC7">
        <w:rPr>
          <w:w w:val="95"/>
          <w:sz w:val="23"/>
        </w:rPr>
        <w:t>dalla</w:t>
      </w:r>
      <w:r w:rsidRPr="00D03DC7">
        <w:rPr>
          <w:spacing w:val="-18"/>
          <w:w w:val="95"/>
          <w:sz w:val="23"/>
        </w:rPr>
        <w:t xml:space="preserve"> </w:t>
      </w:r>
      <w:r w:rsidRPr="00D03DC7">
        <w:rPr>
          <w:w w:val="95"/>
          <w:sz w:val="23"/>
        </w:rPr>
        <w:t>Direzione</w:t>
      </w:r>
      <w:r w:rsidRPr="00D03DC7">
        <w:rPr>
          <w:spacing w:val="-10"/>
          <w:w w:val="95"/>
          <w:sz w:val="23"/>
        </w:rPr>
        <w:t xml:space="preserve"> </w:t>
      </w:r>
      <w:r w:rsidRPr="00D03DC7">
        <w:rPr>
          <w:w w:val="95"/>
          <w:sz w:val="23"/>
        </w:rPr>
        <w:t>Generate</w:t>
      </w:r>
      <w:r w:rsidRPr="00D03DC7">
        <w:rPr>
          <w:spacing w:val="-4"/>
          <w:w w:val="95"/>
          <w:sz w:val="23"/>
        </w:rPr>
        <w:t xml:space="preserve"> </w:t>
      </w:r>
      <w:r w:rsidRPr="00D03DC7">
        <w:rPr>
          <w:w w:val="95"/>
          <w:sz w:val="23"/>
        </w:rPr>
        <w:t>degli</w:t>
      </w:r>
      <w:r w:rsidRPr="00D03DC7">
        <w:rPr>
          <w:spacing w:val="-18"/>
          <w:w w:val="95"/>
          <w:sz w:val="23"/>
        </w:rPr>
        <w:t xml:space="preserve"> </w:t>
      </w:r>
      <w:r w:rsidRPr="00D03DC7">
        <w:rPr>
          <w:w w:val="95"/>
          <w:sz w:val="23"/>
        </w:rPr>
        <w:t>Archivi</w:t>
      </w:r>
      <w:r w:rsidRPr="00D03DC7">
        <w:rPr>
          <w:spacing w:val="-17"/>
          <w:w w:val="95"/>
          <w:sz w:val="23"/>
        </w:rPr>
        <w:t xml:space="preserve"> </w:t>
      </w:r>
      <w:r w:rsidRPr="00D03DC7">
        <w:rPr>
          <w:w w:val="95"/>
          <w:sz w:val="23"/>
        </w:rPr>
        <w:t>presso</w:t>
      </w:r>
      <w:r w:rsidRPr="00D03DC7">
        <w:rPr>
          <w:spacing w:val="-12"/>
          <w:w w:val="95"/>
          <w:sz w:val="23"/>
        </w:rPr>
        <w:t xml:space="preserve"> </w:t>
      </w:r>
      <w:r w:rsidRPr="00D03DC7">
        <w:rPr>
          <w:w w:val="95"/>
          <w:sz w:val="23"/>
        </w:rPr>
        <w:t>il</w:t>
      </w:r>
      <w:r w:rsidRPr="00D03DC7">
        <w:rPr>
          <w:spacing w:val="-32"/>
          <w:w w:val="95"/>
          <w:sz w:val="23"/>
        </w:rPr>
        <w:t xml:space="preserve"> </w:t>
      </w:r>
      <w:r w:rsidRPr="00D03DC7">
        <w:rPr>
          <w:w w:val="95"/>
          <w:sz w:val="23"/>
        </w:rPr>
        <w:t>Ministero</w:t>
      </w:r>
      <w:r w:rsidRPr="00D03DC7">
        <w:rPr>
          <w:spacing w:val="-9"/>
          <w:w w:val="95"/>
          <w:sz w:val="23"/>
        </w:rPr>
        <w:t xml:space="preserve"> </w:t>
      </w:r>
      <w:r w:rsidRPr="00D03DC7">
        <w:rPr>
          <w:w w:val="95"/>
          <w:sz w:val="23"/>
        </w:rPr>
        <w:t>dei</w:t>
      </w:r>
      <w:r w:rsidRPr="00D03DC7">
        <w:rPr>
          <w:spacing w:val="-22"/>
          <w:w w:val="95"/>
          <w:sz w:val="23"/>
        </w:rPr>
        <w:t xml:space="preserve"> </w:t>
      </w:r>
      <w:r w:rsidRPr="00D03DC7">
        <w:rPr>
          <w:w w:val="95"/>
          <w:sz w:val="23"/>
        </w:rPr>
        <w:t>Beni</w:t>
      </w:r>
      <w:r w:rsidRPr="00D03DC7">
        <w:rPr>
          <w:spacing w:val="-20"/>
          <w:w w:val="95"/>
          <w:sz w:val="23"/>
        </w:rPr>
        <w:t xml:space="preserve"> </w:t>
      </w:r>
      <w:r w:rsidRPr="00D03DC7">
        <w:rPr>
          <w:w w:val="95"/>
          <w:sz w:val="23"/>
        </w:rPr>
        <w:t>Culturali.</w:t>
      </w:r>
    </w:p>
    <w:p w14:paraId="2343AEF4" w14:textId="498712A5" w:rsidR="00E04481" w:rsidRPr="00D03DC7" w:rsidRDefault="00E04481" w:rsidP="003808FB">
      <w:pPr>
        <w:pStyle w:val="Paragrafoelenco"/>
        <w:tabs>
          <w:tab w:val="left" w:pos="664"/>
        </w:tabs>
        <w:spacing w:line="276" w:lineRule="auto"/>
        <w:ind w:left="655" w:right="178" w:firstLine="0"/>
        <w:jc w:val="right"/>
        <w:rPr>
          <w:sz w:val="21"/>
        </w:rPr>
      </w:pPr>
      <w:r w:rsidRPr="00D03DC7">
        <w:rPr>
          <w:sz w:val="23"/>
        </w:rPr>
        <w:t>.</w:t>
      </w:r>
    </w:p>
    <w:p w14:paraId="53B31467" w14:textId="3678E33A" w:rsidR="00E04481" w:rsidRPr="00D03DC7" w:rsidRDefault="00E04481" w:rsidP="00160289">
      <w:pPr>
        <w:pStyle w:val="Paragrafoelenco"/>
        <w:numPr>
          <w:ilvl w:val="0"/>
          <w:numId w:val="3"/>
        </w:numPr>
        <w:tabs>
          <w:tab w:val="left" w:pos="659"/>
        </w:tabs>
        <w:spacing w:before="30" w:line="271" w:lineRule="exact"/>
        <w:ind w:left="709" w:right="180" w:hanging="436"/>
        <w:jc w:val="both"/>
      </w:pPr>
      <w:r w:rsidRPr="00D03DC7">
        <w:rPr>
          <w:b/>
          <w:bCs/>
          <w:w w:val="95"/>
          <w:sz w:val="23"/>
        </w:rPr>
        <w:t>Diritti</w:t>
      </w:r>
      <w:r w:rsidRPr="00D03DC7">
        <w:rPr>
          <w:b/>
          <w:bCs/>
          <w:spacing w:val="-27"/>
          <w:w w:val="95"/>
          <w:sz w:val="23"/>
        </w:rPr>
        <w:t xml:space="preserve"> </w:t>
      </w:r>
      <w:r w:rsidRPr="00D03DC7">
        <w:rPr>
          <w:b/>
          <w:bCs/>
          <w:w w:val="95"/>
          <w:sz w:val="23"/>
        </w:rPr>
        <w:t>degli</w:t>
      </w:r>
      <w:r w:rsidRPr="00D03DC7">
        <w:rPr>
          <w:b/>
          <w:bCs/>
          <w:spacing w:val="-34"/>
          <w:w w:val="95"/>
          <w:sz w:val="23"/>
        </w:rPr>
        <w:t xml:space="preserve"> </w:t>
      </w:r>
      <w:r w:rsidRPr="00D03DC7">
        <w:rPr>
          <w:b/>
          <w:bCs/>
          <w:w w:val="95"/>
          <w:sz w:val="23"/>
        </w:rPr>
        <w:t>interessati</w:t>
      </w:r>
      <w:r w:rsidRPr="00D03DC7">
        <w:rPr>
          <w:spacing w:val="-26"/>
          <w:w w:val="95"/>
          <w:sz w:val="23"/>
        </w:rPr>
        <w:t xml:space="preserve"> </w:t>
      </w:r>
      <w:r w:rsidRPr="00D03DC7">
        <w:rPr>
          <w:w w:val="95"/>
          <w:sz w:val="23"/>
        </w:rPr>
        <w:t>Le</w:t>
      </w:r>
      <w:r w:rsidRPr="00D03DC7">
        <w:rPr>
          <w:spacing w:val="-23"/>
          <w:w w:val="95"/>
          <w:sz w:val="23"/>
        </w:rPr>
        <w:t xml:space="preserve"> </w:t>
      </w:r>
      <w:r w:rsidRPr="00D03DC7">
        <w:rPr>
          <w:w w:val="95"/>
          <w:sz w:val="23"/>
        </w:rPr>
        <w:t>ricordiamo,</w:t>
      </w:r>
      <w:r w:rsidRPr="00D03DC7">
        <w:rPr>
          <w:spacing w:val="-19"/>
          <w:w w:val="95"/>
          <w:sz w:val="23"/>
        </w:rPr>
        <w:t xml:space="preserve"> </w:t>
      </w:r>
      <w:r w:rsidRPr="00D03DC7">
        <w:rPr>
          <w:w w:val="95"/>
          <w:sz w:val="23"/>
        </w:rPr>
        <w:t>ai</w:t>
      </w:r>
      <w:r w:rsidRPr="00D03DC7">
        <w:rPr>
          <w:spacing w:val="-29"/>
          <w:w w:val="95"/>
          <w:sz w:val="23"/>
        </w:rPr>
        <w:t xml:space="preserve"> </w:t>
      </w:r>
      <w:r w:rsidRPr="00D03DC7">
        <w:rPr>
          <w:w w:val="95"/>
          <w:sz w:val="23"/>
        </w:rPr>
        <w:t>sensi</w:t>
      </w:r>
      <w:r w:rsidRPr="00D03DC7">
        <w:rPr>
          <w:spacing w:val="-25"/>
          <w:w w:val="95"/>
          <w:sz w:val="23"/>
        </w:rPr>
        <w:t xml:space="preserve"> </w:t>
      </w:r>
      <w:r w:rsidRPr="00D03DC7">
        <w:rPr>
          <w:w w:val="95"/>
          <w:sz w:val="23"/>
        </w:rPr>
        <w:t>della</w:t>
      </w:r>
      <w:r w:rsidRPr="00D03DC7">
        <w:rPr>
          <w:spacing w:val="-22"/>
          <w:w w:val="95"/>
          <w:sz w:val="23"/>
        </w:rPr>
        <w:t xml:space="preserve"> </w:t>
      </w:r>
      <w:r w:rsidRPr="00D03DC7">
        <w:rPr>
          <w:w w:val="95"/>
          <w:sz w:val="23"/>
        </w:rPr>
        <w:t>vigente</w:t>
      </w:r>
      <w:r w:rsidRPr="00D03DC7">
        <w:rPr>
          <w:spacing w:val="-26"/>
          <w:w w:val="95"/>
          <w:sz w:val="23"/>
        </w:rPr>
        <w:t xml:space="preserve"> </w:t>
      </w:r>
      <w:r w:rsidRPr="00D03DC7">
        <w:rPr>
          <w:w w:val="95"/>
          <w:sz w:val="23"/>
        </w:rPr>
        <w:t>normativa</w:t>
      </w:r>
      <w:r w:rsidRPr="00D03DC7">
        <w:rPr>
          <w:spacing w:val="-16"/>
          <w:w w:val="95"/>
          <w:sz w:val="23"/>
        </w:rPr>
        <w:t xml:space="preserve"> </w:t>
      </w:r>
      <w:r w:rsidRPr="00D03DC7">
        <w:rPr>
          <w:w w:val="95"/>
          <w:sz w:val="23"/>
        </w:rPr>
        <w:t>ed</w:t>
      </w:r>
      <w:r w:rsidRPr="00D03DC7">
        <w:rPr>
          <w:spacing w:val="-34"/>
          <w:w w:val="95"/>
          <w:sz w:val="23"/>
        </w:rPr>
        <w:t xml:space="preserve"> </w:t>
      </w:r>
      <w:r w:rsidRPr="00D03DC7">
        <w:rPr>
          <w:w w:val="95"/>
          <w:sz w:val="23"/>
        </w:rPr>
        <w:t>in</w:t>
      </w:r>
      <w:r w:rsidRPr="00D03DC7">
        <w:rPr>
          <w:spacing w:val="-31"/>
          <w:w w:val="95"/>
          <w:sz w:val="23"/>
        </w:rPr>
        <w:t xml:space="preserve"> </w:t>
      </w:r>
      <w:r w:rsidRPr="00D03DC7">
        <w:rPr>
          <w:w w:val="95"/>
          <w:sz w:val="23"/>
        </w:rPr>
        <w:t>particolare</w:t>
      </w:r>
      <w:r w:rsidRPr="00D03DC7">
        <w:rPr>
          <w:spacing w:val="-19"/>
          <w:w w:val="95"/>
          <w:sz w:val="23"/>
        </w:rPr>
        <w:t xml:space="preserve"> </w:t>
      </w:r>
      <w:r w:rsidRPr="00D03DC7">
        <w:rPr>
          <w:w w:val="95"/>
          <w:sz w:val="23"/>
        </w:rPr>
        <w:t>degli</w:t>
      </w:r>
      <w:r w:rsidRPr="00D03DC7">
        <w:rPr>
          <w:spacing w:val="-27"/>
          <w:w w:val="95"/>
          <w:sz w:val="23"/>
        </w:rPr>
        <w:t xml:space="preserve"> </w:t>
      </w:r>
      <w:r w:rsidRPr="00D03DC7">
        <w:rPr>
          <w:w w:val="95"/>
          <w:sz w:val="23"/>
        </w:rPr>
        <w:t>articoli</w:t>
      </w:r>
      <w:r w:rsidRPr="00D03DC7">
        <w:rPr>
          <w:w w:val="90"/>
          <w:sz w:val="24"/>
        </w:rPr>
        <w:t>15-22</w:t>
      </w:r>
      <w:r w:rsidRPr="00D03DC7">
        <w:rPr>
          <w:spacing w:val="-30"/>
          <w:w w:val="90"/>
          <w:sz w:val="24"/>
        </w:rPr>
        <w:t xml:space="preserve"> </w:t>
      </w:r>
      <w:r w:rsidRPr="00D03DC7">
        <w:rPr>
          <w:w w:val="90"/>
          <w:sz w:val="24"/>
        </w:rPr>
        <w:t>e</w:t>
      </w:r>
      <w:r w:rsidRPr="00D03DC7">
        <w:rPr>
          <w:spacing w:val="-36"/>
          <w:w w:val="90"/>
          <w:sz w:val="24"/>
        </w:rPr>
        <w:t xml:space="preserve"> </w:t>
      </w:r>
      <w:r w:rsidRPr="00D03DC7">
        <w:rPr>
          <w:w w:val="90"/>
          <w:sz w:val="24"/>
        </w:rPr>
        <w:t>77</w:t>
      </w:r>
      <w:r w:rsidRPr="00D03DC7">
        <w:rPr>
          <w:spacing w:val="-37"/>
          <w:w w:val="90"/>
          <w:sz w:val="24"/>
        </w:rPr>
        <w:t xml:space="preserve"> </w:t>
      </w:r>
      <w:r w:rsidRPr="00D03DC7">
        <w:rPr>
          <w:w w:val="90"/>
          <w:sz w:val="24"/>
        </w:rPr>
        <w:t>del</w:t>
      </w:r>
      <w:r w:rsidRPr="00D03DC7">
        <w:rPr>
          <w:spacing w:val="-37"/>
          <w:w w:val="90"/>
          <w:sz w:val="24"/>
        </w:rPr>
        <w:t xml:space="preserve"> </w:t>
      </w:r>
      <w:r w:rsidRPr="00D03DC7">
        <w:rPr>
          <w:w w:val="90"/>
          <w:sz w:val="24"/>
        </w:rPr>
        <w:t>Regolamento</w:t>
      </w:r>
      <w:r w:rsidRPr="00D03DC7">
        <w:rPr>
          <w:spacing w:val="-21"/>
          <w:w w:val="90"/>
          <w:sz w:val="24"/>
        </w:rPr>
        <w:t xml:space="preserve"> </w:t>
      </w:r>
      <w:r w:rsidRPr="00D03DC7">
        <w:rPr>
          <w:w w:val="90"/>
          <w:sz w:val="24"/>
        </w:rPr>
        <w:t>Europeo</w:t>
      </w:r>
      <w:r w:rsidRPr="00D03DC7">
        <w:rPr>
          <w:spacing w:val="-27"/>
          <w:w w:val="90"/>
          <w:sz w:val="24"/>
        </w:rPr>
        <w:t xml:space="preserve"> </w:t>
      </w:r>
      <w:r w:rsidRPr="00D03DC7">
        <w:rPr>
          <w:w w:val="90"/>
          <w:sz w:val="24"/>
        </w:rPr>
        <w:t>2016/679,</w:t>
      </w:r>
      <w:r w:rsidRPr="00D03DC7">
        <w:rPr>
          <w:spacing w:val="-33"/>
          <w:w w:val="90"/>
          <w:sz w:val="24"/>
        </w:rPr>
        <w:t xml:space="preserve"> </w:t>
      </w:r>
      <w:r w:rsidRPr="00D03DC7">
        <w:rPr>
          <w:w w:val="90"/>
          <w:sz w:val="24"/>
        </w:rPr>
        <w:t>che</w:t>
      </w:r>
      <w:r w:rsidRPr="00D03DC7">
        <w:rPr>
          <w:spacing w:val="-35"/>
          <w:w w:val="90"/>
          <w:sz w:val="24"/>
        </w:rPr>
        <w:t xml:space="preserve"> </w:t>
      </w:r>
      <w:r w:rsidRPr="00D03DC7">
        <w:rPr>
          <w:w w:val="90"/>
          <w:sz w:val="24"/>
        </w:rPr>
        <w:t>lei</w:t>
      </w:r>
      <w:r w:rsidRPr="00D03DC7">
        <w:rPr>
          <w:spacing w:val="-36"/>
          <w:w w:val="90"/>
          <w:sz w:val="24"/>
        </w:rPr>
        <w:t xml:space="preserve"> </w:t>
      </w:r>
      <w:r w:rsidRPr="00D03DC7">
        <w:rPr>
          <w:w w:val="90"/>
          <w:sz w:val="24"/>
        </w:rPr>
        <w:t>ha</w:t>
      </w:r>
      <w:r w:rsidRPr="00D03DC7">
        <w:rPr>
          <w:spacing w:val="-29"/>
          <w:w w:val="90"/>
          <w:sz w:val="24"/>
        </w:rPr>
        <w:t xml:space="preserve"> </w:t>
      </w:r>
      <w:r w:rsidRPr="00D03DC7">
        <w:rPr>
          <w:w w:val="90"/>
          <w:sz w:val="24"/>
        </w:rPr>
        <w:t>sempre</w:t>
      </w:r>
      <w:r w:rsidRPr="00D03DC7">
        <w:rPr>
          <w:spacing w:val="-33"/>
          <w:w w:val="90"/>
          <w:sz w:val="24"/>
        </w:rPr>
        <w:t xml:space="preserve"> </w:t>
      </w:r>
      <w:r w:rsidRPr="00D03DC7">
        <w:rPr>
          <w:w w:val="90"/>
          <w:sz w:val="24"/>
        </w:rPr>
        <w:t>il</w:t>
      </w:r>
      <w:r w:rsidRPr="00D03DC7">
        <w:rPr>
          <w:spacing w:val="-40"/>
          <w:w w:val="90"/>
          <w:sz w:val="24"/>
        </w:rPr>
        <w:t xml:space="preserve"> </w:t>
      </w:r>
      <w:r w:rsidRPr="00D03DC7">
        <w:rPr>
          <w:w w:val="90"/>
          <w:sz w:val="24"/>
        </w:rPr>
        <w:t>diritto</w:t>
      </w:r>
      <w:r w:rsidRPr="00D03DC7">
        <w:rPr>
          <w:spacing w:val="-34"/>
          <w:w w:val="90"/>
          <w:sz w:val="24"/>
        </w:rPr>
        <w:t xml:space="preserve"> </w:t>
      </w:r>
      <w:r w:rsidRPr="00D03DC7">
        <w:rPr>
          <w:w w:val="90"/>
          <w:sz w:val="24"/>
        </w:rPr>
        <w:t>di</w:t>
      </w:r>
      <w:r w:rsidRPr="00D03DC7">
        <w:rPr>
          <w:spacing w:val="-34"/>
          <w:w w:val="90"/>
          <w:sz w:val="24"/>
        </w:rPr>
        <w:t xml:space="preserve"> </w:t>
      </w:r>
      <w:r w:rsidRPr="00D03DC7">
        <w:rPr>
          <w:w w:val="90"/>
          <w:sz w:val="24"/>
        </w:rPr>
        <w:t>esercitare</w:t>
      </w:r>
      <w:r w:rsidRPr="00D03DC7">
        <w:rPr>
          <w:spacing w:val="-30"/>
          <w:w w:val="90"/>
          <w:sz w:val="24"/>
        </w:rPr>
        <w:t xml:space="preserve"> </w:t>
      </w:r>
      <w:r w:rsidRPr="00D03DC7">
        <w:rPr>
          <w:w w:val="90"/>
          <w:sz w:val="24"/>
        </w:rPr>
        <w:t>la</w:t>
      </w:r>
      <w:r w:rsidRPr="00D03DC7">
        <w:rPr>
          <w:spacing w:val="-33"/>
          <w:w w:val="90"/>
          <w:sz w:val="24"/>
        </w:rPr>
        <w:t xml:space="preserve"> </w:t>
      </w:r>
      <w:r w:rsidRPr="00D03DC7">
        <w:rPr>
          <w:w w:val="90"/>
          <w:sz w:val="24"/>
        </w:rPr>
        <w:t>richiesta</w:t>
      </w:r>
      <w:r w:rsidRPr="00D03DC7">
        <w:rPr>
          <w:spacing w:val="-26"/>
          <w:w w:val="90"/>
          <w:sz w:val="24"/>
        </w:rPr>
        <w:t xml:space="preserve"> </w:t>
      </w:r>
      <w:r w:rsidRPr="00D03DC7">
        <w:rPr>
          <w:w w:val="90"/>
          <w:sz w:val="24"/>
        </w:rPr>
        <w:t>di</w:t>
      </w:r>
      <w:r w:rsidRPr="00D03DC7">
        <w:rPr>
          <w:spacing w:val="-1"/>
          <w:w w:val="86"/>
          <w:sz w:val="24"/>
        </w:rPr>
        <w:t xml:space="preserve"> </w:t>
      </w:r>
      <w:r w:rsidRPr="00D03DC7">
        <w:rPr>
          <w:w w:val="95"/>
          <w:sz w:val="23"/>
        </w:rPr>
        <w:t>accesso</w:t>
      </w:r>
      <w:r w:rsidRPr="00D03DC7">
        <w:rPr>
          <w:spacing w:val="-5"/>
          <w:w w:val="95"/>
          <w:sz w:val="23"/>
        </w:rPr>
        <w:t xml:space="preserve"> </w:t>
      </w:r>
      <w:r w:rsidRPr="00D03DC7">
        <w:rPr>
          <w:w w:val="95"/>
          <w:sz w:val="23"/>
        </w:rPr>
        <w:t>e</w:t>
      </w:r>
      <w:r w:rsidRPr="00D03DC7">
        <w:rPr>
          <w:spacing w:val="-13"/>
          <w:w w:val="95"/>
          <w:sz w:val="23"/>
        </w:rPr>
        <w:t xml:space="preserve"> </w:t>
      </w:r>
      <w:r w:rsidRPr="00D03DC7">
        <w:rPr>
          <w:w w:val="95"/>
          <w:sz w:val="23"/>
        </w:rPr>
        <w:t>di</w:t>
      </w:r>
      <w:r w:rsidRPr="00D03DC7">
        <w:rPr>
          <w:spacing w:val="-18"/>
          <w:w w:val="95"/>
          <w:sz w:val="23"/>
        </w:rPr>
        <w:t xml:space="preserve"> </w:t>
      </w:r>
      <w:r w:rsidRPr="00D03DC7">
        <w:rPr>
          <w:w w:val="95"/>
          <w:sz w:val="23"/>
        </w:rPr>
        <w:t>rettifica</w:t>
      </w:r>
      <w:r w:rsidRPr="00D03DC7">
        <w:rPr>
          <w:spacing w:val="-10"/>
          <w:w w:val="95"/>
          <w:sz w:val="23"/>
        </w:rPr>
        <w:t xml:space="preserve"> </w:t>
      </w:r>
      <w:r w:rsidRPr="00D03DC7">
        <w:rPr>
          <w:w w:val="95"/>
          <w:sz w:val="23"/>
        </w:rPr>
        <w:t>dei</w:t>
      </w:r>
      <w:r w:rsidRPr="00D03DC7">
        <w:rPr>
          <w:spacing w:val="-14"/>
          <w:w w:val="95"/>
          <w:sz w:val="23"/>
        </w:rPr>
        <w:t xml:space="preserve"> </w:t>
      </w:r>
      <w:r w:rsidRPr="00D03DC7">
        <w:rPr>
          <w:w w:val="95"/>
          <w:sz w:val="23"/>
        </w:rPr>
        <w:t>suoi</w:t>
      </w:r>
      <w:r w:rsidRPr="00D03DC7">
        <w:rPr>
          <w:spacing w:val="-12"/>
          <w:w w:val="95"/>
          <w:sz w:val="23"/>
        </w:rPr>
        <w:t xml:space="preserve"> </w:t>
      </w:r>
      <w:r w:rsidRPr="00D03DC7">
        <w:rPr>
          <w:w w:val="95"/>
          <w:sz w:val="23"/>
        </w:rPr>
        <w:t>dati</w:t>
      </w:r>
      <w:r w:rsidRPr="00D03DC7">
        <w:rPr>
          <w:spacing w:val="-15"/>
          <w:w w:val="95"/>
          <w:sz w:val="23"/>
        </w:rPr>
        <w:t xml:space="preserve"> </w:t>
      </w:r>
      <w:r w:rsidRPr="00D03DC7">
        <w:rPr>
          <w:w w:val="95"/>
          <w:sz w:val="23"/>
        </w:rPr>
        <w:t>personali,</w:t>
      </w:r>
      <w:r w:rsidRPr="00D03DC7">
        <w:rPr>
          <w:spacing w:val="-15"/>
          <w:w w:val="95"/>
          <w:sz w:val="23"/>
        </w:rPr>
        <w:t xml:space="preserve"> </w:t>
      </w:r>
      <w:r w:rsidRPr="00D03DC7">
        <w:rPr>
          <w:w w:val="95"/>
          <w:sz w:val="23"/>
        </w:rPr>
        <w:t>che</w:t>
      </w:r>
      <w:r w:rsidRPr="00D03DC7">
        <w:rPr>
          <w:spacing w:val="-15"/>
          <w:w w:val="95"/>
          <w:sz w:val="23"/>
        </w:rPr>
        <w:t xml:space="preserve"> </w:t>
      </w:r>
      <w:r w:rsidRPr="00D03DC7">
        <w:rPr>
          <w:w w:val="95"/>
          <w:sz w:val="23"/>
        </w:rPr>
        <w:t>ha</w:t>
      </w:r>
      <w:r w:rsidRPr="00D03DC7">
        <w:rPr>
          <w:spacing w:val="-12"/>
          <w:w w:val="95"/>
          <w:sz w:val="23"/>
        </w:rPr>
        <w:t xml:space="preserve"> </w:t>
      </w:r>
      <w:r w:rsidRPr="00D03DC7">
        <w:rPr>
          <w:w w:val="95"/>
          <w:sz w:val="23"/>
        </w:rPr>
        <w:t>il</w:t>
      </w:r>
      <w:r w:rsidRPr="00D03DC7">
        <w:rPr>
          <w:spacing w:val="-21"/>
          <w:w w:val="95"/>
          <w:sz w:val="23"/>
        </w:rPr>
        <w:t xml:space="preserve"> </w:t>
      </w:r>
      <w:r w:rsidRPr="00D03DC7">
        <w:rPr>
          <w:w w:val="95"/>
          <w:sz w:val="23"/>
        </w:rPr>
        <w:t>diritto</w:t>
      </w:r>
      <w:r w:rsidRPr="00D03DC7">
        <w:rPr>
          <w:spacing w:val="-13"/>
          <w:w w:val="95"/>
          <w:sz w:val="23"/>
        </w:rPr>
        <w:t xml:space="preserve"> </w:t>
      </w:r>
      <w:r w:rsidRPr="00D03DC7">
        <w:rPr>
          <w:w w:val="95"/>
          <w:sz w:val="23"/>
        </w:rPr>
        <w:t>a</w:t>
      </w:r>
      <w:r w:rsidRPr="00D03DC7">
        <w:rPr>
          <w:spacing w:val="-13"/>
          <w:w w:val="95"/>
          <w:sz w:val="23"/>
        </w:rPr>
        <w:t xml:space="preserve"> </w:t>
      </w:r>
      <w:r w:rsidRPr="00D03DC7">
        <w:rPr>
          <w:w w:val="95"/>
          <w:sz w:val="23"/>
        </w:rPr>
        <w:t>richiedere</w:t>
      </w:r>
      <w:r w:rsidRPr="00D03DC7">
        <w:rPr>
          <w:spacing w:val="-8"/>
          <w:w w:val="95"/>
          <w:sz w:val="23"/>
        </w:rPr>
        <w:t xml:space="preserve"> </w:t>
      </w:r>
      <w:r w:rsidRPr="00D03DC7">
        <w:rPr>
          <w:w w:val="95"/>
          <w:sz w:val="23"/>
        </w:rPr>
        <w:t>l’oblio</w:t>
      </w:r>
      <w:r w:rsidRPr="00D03DC7">
        <w:rPr>
          <w:spacing w:val="-14"/>
          <w:w w:val="95"/>
          <w:sz w:val="23"/>
        </w:rPr>
        <w:t xml:space="preserve"> </w:t>
      </w:r>
      <w:r w:rsidRPr="00D03DC7">
        <w:rPr>
          <w:w w:val="95"/>
          <w:sz w:val="23"/>
        </w:rPr>
        <w:t>e</w:t>
      </w:r>
      <w:r w:rsidRPr="00D03DC7">
        <w:rPr>
          <w:spacing w:val="-19"/>
          <w:w w:val="95"/>
          <w:sz w:val="23"/>
        </w:rPr>
        <w:t xml:space="preserve"> </w:t>
      </w:r>
      <w:r w:rsidRPr="00D03DC7">
        <w:rPr>
          <w:w w:val="95"/>
          <w:sz w:val="23"/>
        </w:rPr>
        <w:t>la</w:t>
      </w:r>
      <w:r w:rsidRPr="00D03DC7">
        <w:rPr>
          <w:spacing w:val="-12"/>
          <w:w w:val="95"/>
          <w:sz w:val="23"/>
        </w:rPr>
        <w:t xml:space="preserve"> </w:t>
      </w:r>
      <w:r w:rsidRPr="00D03DC7">
        <w:rPr>
          <w:w w:val="95"/>
          <w:sz w:val="23"/>
        </w:rPr>
        <w:t>limitazione</w:t>
      </w:r>
      <w:r w:rsidRPr="00D03DC7">
        <w:rPr>
          <w:spacing w:val="-3"/>
          <w:w w:val="95"/>
          <w:sz w:val="23"/>
        </w:rPr>
        <w:t xml:space="preserve"> </w:t>
      </w:r>
      <w:r w:rsidRPr="00D03DC7">
        <w:rPr>
          <w:w w:val="95"/>
          <w:sz w:val="23"/>
        </w:rPr>
        <w:t>del</w:t>
      </w:r>
      <w:r w:rsidRPr="00D03DC7">
        <w:rPr>
          <w:spacing w:val="-1"/>
          <w:w w:val="86"/>
          <w:sz w:val="23"/>
        </w:rPr>
        <w:t xml:space="preserve"> </w:t>
      </w:r>
      <w:r w:rsidR="00CB1180" w:rsidRPr="00D03DC7">
        <w:rPr>
          <w:spacing w:val="-1"/>
          <w:w w:val="86"/>
          <w:sz w:val="23"/>
        </w:rPr>
        <w:t>tra</w:t>
      </w:r>
      <w:r w:rsidRPr="00D03DC7">
        <w:rPr>
          <w:w w:val="95"/>
          <w:sz w:val="23"/>
        </w:rPr>
        <w:t>ttamento,</w:t>
      </w:r>
      <w:r w:rsidRPr="00D03DC7">
        <w:rPr>
          <w:spacing w:val="-10"/>
          <w:w w:val="95"/>
          <w:sz w:val="23"/>
        </w:rPr>
        <w:t xml:space="preserve"> </w:t>
      </w:r>
      <w:r w:rsidRPr="00D03DC7">
        <w:rPr>
          <w:w w:val="95"/>
          <w:sz w:val="23"/>
        </w:rPr>
        <w:t>ove</w:t>
      </w:r>
      <w:r w:rsidRPr="00D03DC7">
        <w:rPr>
          <w:spacing w:val="-9"/>
          <w:w w:val="95"/>
          <w:sz w:val="23"/>
        </w:rPr>
        <w:t xml:space="preserve"> </w:t>
      </w:r>
      <w:r w:rsidRPr="00D03DC7">
        <w:rPr>
          <w:w w:val="95"/>
          <w:sz w:val="23"/>
        </w:rPr>
        <w:t>applicabili,</w:t>
      </w:r>
      <w:r w:rsidRPr="00D03DC7">
        <w:rPr>
          <w:spacing w:val="-9"/>
          <w:w w:val="95"/>
          <w:sz w:val="23"/>
        </w:rPr>
        <w:t xml:space="preserve"> </w:t>
      </w:r>
      <w:r w:rsidRPr="00D03DC7">
        <w:rPr>
          <w:w w:val="95"/>
          <w:sz w:val="23"/>
        </w:rPr>
        <w:t>e</w:t>
      </w:r>
      <w:r w:rsidRPr="00D03DC7">
        <w:rPr>
          <w:spacing w:val="-16"/>
          <w:w w:val="95"/>
          <w:sz w:val="23"/>
        </w:rPr>
        <w:t xml:space="preserve"> </w:t>
      </w:r>
      <w:r w:rsidRPr="00D03DC7">
        <w:rPr>
          <w:w w:val="95"/>
          <w:sz w:val="23"/>
        </w:rPr>
        <w:t>che</w:t>
      </w:r>
      <w:r w:rsidRPr="00D03DC7">
        <w:rPr>
          <w:spacing w:val="-12"/>
          <w:w w:val="95"/>
          <w:sz w:val="23"/>
        </w:rPr>
        <w:t xml:space="preserve"> </w:t>
      </w:r>
      <w:r w:rsidRPr="00D03DC7">
        <w:rPr>
          <w:w w:val="95"/>
          <w:sz w:val="23"/>
        </w:rPr>
        <w:t>ha</w:t>
      </w:r>
      <w:r w:rsidRPr="00D03DC7">
        <w:rPr>
          <w:spacing w:val="-7"/>
          <w:w w:val="95"/>
          <w:sz w:val="23"/>
        </w:rPr>
        <w:t xml:space="preserve"> </w:t>
      </w:r>
      <w:r w:rsidRPr="00D03DC7">
        <w:rPr>
          <w:w w:val="95"/>
          <w:sz w:val="23"/>
        </w:rPr>
        <w:t>sempre</w:t>
      </w:r>
      <w:r w:rsidRPr="00D03DC7">
        <w:rPr>
          <w:spacing w:val="-7"/>
          <w:w w:val="95"/>
          <w:sz w:val="23"/>
        </w:rPr>
        <w:t xml:space="preserve"> </w:t>
      </w:r>
      <w:r w:rsidRPr="00D03DC7">
        <w:rPr>
          <w:w w:val="95"/>
          <w:sz w:val="23"/>
        </w:rPr>
        <w:t>il</w:t>
      </w:r>
      <w:r w:rsidRPr="00D03DC7">
        <w:rPr>
          <w:spacing w:val="-17"/>
          <w:w w:val="95"/>
          <w:sz w:val="23"/>
        </w:rPr>
        <w:t xml:space="preserve"> </w:t>
      </w:r>
      <w:r w:rsidRPr="00D03DC7">
        <w:rPr>
          <w:w w:val="95"/>
          <w:sz w:val="23"/>
        </w:rPr>
        <w:t>diritto</w:t>
      </w:r>
      <w:r w:rsidRPr="00D03DC7">
        <w:rPr>
          <w:spacing w:val="-10"/>
          <w:w w:val="95"/>
          <w:sz w:val="23"/>
        </w:rPr>
        <w:t xml:space="preserve"> </w:t>
      </w:r>
      <w:r w:rsidRPr="00D03DC7">
        <w:rPr>
          <w:w w:val="95"/>
          <w:sz w:val="23"/>
        </w:rPr>
        <w:t>di</w:t>
      </w:r>
      <w:r w:rsidRPr="00D03DC7">
        <w:rPr>
          <w:spacing w:val="-15"/>
          <w:w w:val="95"/>
          <w:sz w:val="23"/>
        </w:rPr>
        <w:t xml:space="preserve"> </w:t>
      </w:r>
      <w:r w:rsidRPr="00D03DC7">
        <w:rPr>
          <w:w w:val="95"/>
          <w:sz w:val="23"/>
        </w:rPr>
        <w:t>revocare</w:t>
      </w:r>
      <w:r w:rsidRPr="00D03DC7">
        <w:rPr>
          <w:spacing w:val="-8"/>
          <w:w w:val="95"/>
          <w:sz w:val="23"/>
        </w:rPr>
        <w:t xml:space="preserve"> </w:t>
      </w:r>
      <w:r w:rsidRPr="00D03DC7">
        <w:rPr>
          <w:w w:val="95"/>
          <w:sz w:val="23"/>
        </w:rPr>
        <w:t>il</w:t>
      </w:r>
      <w:r w:rsidRPr="00D03DC7">
        <w:rPr>
          <w:spacing w:val="-19"/>
          <w:w w:val="95"/>
          <w:sz w:val="23"/>
        </w:rPr>
        <w:t xml:space="preserve"> </w:t>
      </w:r>
      <w:r w:rsidRPr="00D03DC7">
        <w:rPr>
          <w:w w:val="95"/>
          <w:sz w:val="23"/>
        </w:rPr>
        <w:t>consenso</w:t>
      </w:r>
      <w:r w:rsidRPr="00D03DC7">
        <w:rPr>
          <w:spacing w:val="-4"/>
          <w:w w:val="95"/>
          <w:sz w:val="23"/>
        </w:rPr>
        <w:t xml:space="preserve"> </w:t>
      </w:r>
      <w:r w:rsidRPr="00D03DC7">
        <w:rPr>
          <w:w w:val="95"/>
          <w:sz w:val="23"/>
        </w:rPr>
        <w:t>e</w:t>
      </w:r>
      <w:r w:rsidRPr="00D03DC7">
        <w:rPr>
          <w:spacing w:val="-16"/>
          <w:w w:val="95"/>
          <w:sz w:val="23"/>
        </w:rPr>
        <w:t xml:space="preserve"> </w:t>
      </w:r>
      <w:r w:rsidRPr="00D03DC7">
        <w:rPr>
          <w:w w:val="95"/>
          <w:sz w:val="23"/>
        </w:rPr>
        <w:t>proporre</w:t>
      </w:r>
      <w:r w:rsidRPr="00D03DC7">
        <w:rPr>
          <w:spacing w:val="-6"/>
          <w:w w:val="95"/>
          <w:sz w:val="23"/>
        </w:rPr>
        <w:t xml:space="preserve"> </w:t>
      </w:r>
      <w:r w:rsidRPr="00D03DC7">
        <w:rPr>
          <w:w w:val="95"/>
          <w:sz w:val="23"/>
        </w:rPr>
        <w:t>reclamo</w:t>
      </w:r>
      <w:r w:rsidR="00CB1180" w:rsidRPr="00D03DC7">
        <w:rPr>
          <w:w w:val="95"/>
          <w:sz w:val="23"/>
        </w:rPr>
        <w:t xml:space="preserve"> all’A</w:t>
      </w:r>
      <w:r w:rsidRPr="00D03DC7">
        <w:rPr>
          <w:w w:val="95"/>
        </w:rPr>
        <w:t>utorit</w:t>
      </w:r>
      <w:r w:rsidR="00CB1180" w:rsidRPr="00D03DC7">
        <w:rPr>
          <w:w w:val="95"/>
        </w:rPr>
        <w:t>à</w:t>
      </w:r>
      <w:r w:rsidRPr="00D03DC7">
        <w:rPr>
          <w:w w:val="95"/>
        </w:rPr>
        <w:t xml:space="preserve"> Garante.</w:t>
      </w:r>
    </w:p>
    <w:p w14:paraId="1822847E" w14:textId="77777777" w:rsidR="00E04481" w:rsidRPr="00D03DC7" w:rsidRDefault="00E04481" w:rsidP="00E04481">
      <w:pPr>
        <w:spacing w:before="5"/>
        <w:rPr>
          <w:sz w:val="20"/>
        </w:rPr>
      </w:pPr>
    </w:p>
    <w:p w14:paraId="5A3393E2" w14:textId="7BB9AC20" w:rsidR="004075CD" w:rsidRPr="00D03DC7" w:rsidRDefault="004075CD" w:rsidP="00CB1180">
      <w:pPr>
        <w:ind w:left="708"/>
      </w:pPr>
      <w:r w:rsidRPr="00D03DC7">
        <w:t xml:space="preserve">Castelvetrano </w:t>
      </w:r>
    </w:p>
    <w:p w14:paraId="7FC89928" w14:textId="77777777" w:rsidR="004075CD" w:rsidRPr="00D03DC7" w:rsidRDefault="004075CD" w:rsidP="00CB1180">
      <w:pPr>
        <w:ind w:left="708"/>
      </w:pPr>
    </w:p>
    <w:p w14:paraId="356AAFE2" w14:textId="07BD2F34" w:rsidR="00E04481" w:rsidRPr="00D03DC7" w:rsidRDefault="00CB1180" w:rsidP="00CB1180">
      <w:pPr>
        <w:ind w:left="708"/>
      </w:pPr>
      <w:r w:rsidRPr="00D03DC7">
        <w:t>Il Dirigente Scolastico</w:t>
      </w:r>
      <w:r w:rsidRPr="00D03DC7">
        <w:tab/>
      </w:r>
      <w:r w:rsidRPr="00D03DC7">
        <w:tab/>
      </w:r>
      <w:r w:rsidRPr="00D03DC7">
        <w:tab/>
      </w:r>
      <w:r w:rsidRPr="00D03DC7">
        <w:tab/>
      </w:r>
      <w:r w:rsidRPr="00D03DC7">
        <w:tab/>
      </w:r>
      <w:r w:rsidRPr="00D03DC7">
        <w:tab/>
      </w:r>
      <w:r w:rsidR="0010744F" w:rsidRPr="00D03DC7">
        <w:tab/>
      </w:r>
      <w:r w:rsidRPr="00D03DC7">
        <w:t>Firma</w:t>
      </w:r>
      <w:r w:rsidR="0010744F" w:rsidRPr="00D03DC7">
        <w:t xml:space="preserve"> del fornitore </w:t>
      </w:r>
    </w:p>
    <w:p w14:paraId="75F1C104" w14:textId="059C1873" w:rsidR="0010744F" w:rsidRPr="00D03DC7" w:rsidRDefault="0010744F" w:rsidP="00CB1180">
      <w:pPr>
        <w:ind w:left="708"/>
        <w:rPr>
          <w:i/>
          <w:iCs/>
          <w:sz w:val="20"/>
          <w:szCs w:val="20"/>
        </w:rPr>
      </w:pP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  <w:t>(per presa visione e accettazione)</w:t>
      </w:r>
    </w:p>
    <w:p w14:paraId="5062A9CD" w14:textId="7418F5E3" w:rsidR="0010744F" w:rsidRPr="00D03DC7" w:rsidRDefault="0010744F" w:rsidP="00CB1180">
      <w:pPr>
        <w:ind w:left="708"/>
        <w:rPr>
          <w:i/>
          <w:iCs/>
          <w:sz w:val="20"/>
          <w:szCs w:val="20"/>
        </w:rPr>
      </w:pPr>
    </w:p>
    <w:p w14:paraId="7C9DEC30" w14:textId="6D3A2035" w:rsidR="0010744F" w:rsidRPr="00D03DC7" w:rsidRDefault="0010744F" w:rsidP="00CB1180">
      <w:pPr>
        <w:ind w:left="708"/>
        <w:rPr>
          <w:i/>
          <w:iCs/>
          <w:sz w:val="20"/>
          <w:szCs w:val="20"/>
        </w:rPr>
      </w:pP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</w:r>
      <w:r w:rsidRPr="00D03DC7">
        <w:rPr>
          <w:i/>
          <w:iCs/>
          <w:sz w:val="20"/>
          <w:szCs w:val="20"/>
        </w:rPr>
        <w:tab/>
        <w:t>_____________________________</w:t>
      </w:r>
    </w:p>
    <w:sectPr w:rsidR="0010744F" w:rsidRPr="00D0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D5C41"/>
    <w:multiLevelType w:val="hybridMultilevel"/>
    <w:tmpl w:val="C34E2286"/>
    <w:lvl w:ilvl="0" w:tplc="C96A9178">
      <w:numFmt w:val="bullet"/>
      <w:lvlText w:val="•"/>
      <w:lvlJc w:val="left"/>
      <w:pPr>
        <w:ind w:left="968" w:hanging="442"/>
      </w:pPr>
      <w:rPr>
        <w:rFonts w:hint="default"/>
        <w:w w:val="92"/>
        <w:lang w:val="it-IT" w:eastAsia="en-US" w:bidi="ar-SA"/>
      </w:rPr>
    </w:lvl>
    <w:lvl w:ilvl="1" w:tplc="43883812">
      <w:numFmt w:val="bullet"/>
      <w:lvlText w:val="•"/>
      <w:lvlJc w:val="left"/>
      <w:pPr>
        <w:ind w:left="1868" w:hanging="442"/>
      </w:pPr>
      <w:rPr>
        <w:rFonts w:hint="default"/>
        <w:lang w:val="it-IT" w:eastAsia="en-US" w:bidi="ar-SA"/>
      </w:rPr>
    </w:lvl>
    <w:lvl w:ilvl="2" w:tplc="7CF8C516">
      <w:numFmt w:val="bullet"/>
      <w:lvlText w:val="•"/>
      <w:lvlJc w:val="left"/>
      <w:pPr>
        <w:ind w:left="2776" w:hanging="442"/>
      </w:pPr>
      <w:rPr>
        <w:rFonts w:hint="default"/>
        <w:lang w:val="it-IT" w:eastAsia="en-US" w:bidi="ar-SA"/>
      </w:rPr>
    </w:lvl>
    <w:lvl w:ilvl="3" w:tplc="846CBE1E">
      <w:numFmt w:val="bullet"/>
      <w:lvlText w:val="•"/>
      <w:lvlJc w:val="left"/>
      <w:pPr>
        <w:ind w:left="3684" w:hanging="442"/>
      </w:pPr>
      <w:rPr>
        <w:rFonts w:hint="default"/>
        <w:lang w:val="it-IT" w:eastAsia="en-US" w:bidi="ar-SA"/>
      </w:rPr>
    </w:lvl>
    <w:lvl w:ilvl="4" w:tplc="F8F43EFC">
      <w:numFmt w:val="bullet"/>
      <w:lvlText w:val="•"/>
      <w:lvlJc w:val="left"/>
      <w:pPr>
        <w:ind w:left="4592" w:hanging="442"/>
      </w:pPr>
      <w:rPr>
        <w:rFonts w:hint="default"/>
        <w:lang w:val="it-IT" w:eastAsia="en-US" w:bidi="ar-SA"/>
      </w:rPr>
    </w:lvl>
    <w:lvl w:ilvl="5" w:tplc="BD666686">
      <w:numFmt w:val="bullet"/>
      <w:lvlText w:val="•"/>
      <w:lvlJc w:val="left"/>
      <w:pPr>
        <w:ind w:left="5500" w:hanging="442"/>
      </w:pPr>
      <w:rPr>
        <w:rFonts w:hint="default"/>
        <w:lang w:val="it-IT" w:eastAsia="en-US" w:bidi="ar-SA"/>
      </w:rPr>
    </w:lvl>
    <w:lvl w:ilvl="6" w:tplc="A11C313C">
      <w:numFmt w:val="bullet"/>
      <w:lvlText w:val="•"/>
      <w:lvlJc w:val="left"/>
      <w:pPr>
        <w:ind w:left="6408" w:hanging="442"/>
      </w:pPr>
      <w:rPr>
        <w:rFonts w:hint="default"/>
        <w:lang w:val="it-IT" w:eastAsia="en-US" w:bidi="ar-SA"/>
      </w:rPr>
    </w:lvl>
    <w:lvl w:ilvl="7" w:tplc="1EC6EB92">
      <w:numFmt w:val="bullet"/>
      <w:lvlText w:val="•"/>
      <w:lvlJc w:val="left"/>
      <w:pPr>
        <w:ind w:left="7316" w:hanging="442"/>
      </w:pPr>
      <w:rPr>
        <w:rFonts w:hint="default"/>
        <w:lang w:val="it-IT" w:eastAsia="en-US" w:bidi="ar-SA"/>
      </w:rPr>
    </w:lvl>
    <w:lvl w:ilvl="8" w:tplc="CB145622">
      <w:numFmt w:val="bullet"/>
      <w:lvlText w:val="•"/>
      <w:lvlJc w:val="left"/>
      <w:pPr>
        <w:ind w:left="8224" w:hanging="442"/>
      </w:pPr>
      <w:rPr>
        <w:rFonts w:hint="default"/>
        <w:lang w:val="it-IT" w:eastAsia="en-US" w:bidi="ar-SA"/>
      </w:rPr>
    </w:lvl>
  </w:abstractNum>
  <w:abstractNum w:abstractNumId="1" w15:restartNumberingAfterBreak="0">
    <w:nsid w:val="3D702709"/>
    <w:multiLevelType w:val="hybridMultilevel"/>
    <w:tmpl w:val="1F6E1DDC"/>
    <w:lvl w:ilvl="0" w:tplc="6FC446DE">
      <w:start w:val="1"/>
      <w:numFmt w:val="upperRoman"/>
      <w:lvlText w:val="%1"/>
      <w:lvlJc w:val="left"/>
      <w:pPr>
        <w:ind w:left="266" w:hanging="16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986" w:hanging="358"/>
      </w:pPr>
      <w:rPr>
        <w:rFonts w:hint="default"/>
        <w:w w:val="90"/>
        <w:lang w:val="it-IT" w:eastAsia="en-US" w:bidi="ar-SA"/>
      </w:rPr>
    </w:lvl>
    <w:lvl w:ilvl="2" w:tplc="E0DA99E4">
      <w:numFmt w:val="bullet"/>
      <w:lvlText w:val="•"/>
      <w:lvlJc w:val="left"/>
      <w:pPr>
        <w:ind w:left="1000" w:hanging="358"/>
      </w:pPr>
      <w:rPr>
        <w:rFonts w:hint="default"/>
        <w:lang w:val="it-IT" w:eastAsia="en-US" w:bidi="ar-SA"/>
      </w:rPr>
    </w:lvl>
    <w:lvl w:ilvl="3" w:tplc="442830D6">
      <w:numFmt w:val="bullet"/>
      <w:lvlText w:val="•"/>
      <w:lvlJc w:val="left"/>
      <w:pPr>
        <w:ind w:left="2130" w:hanging="358"/>
      </w:pPr>
      <w:rPr>
        <w:rFonts w:hint="default"/>
        <w:lang w:val="it-IT" w:eastAsia="en-US" w:bidi="ar-SA"/>
      </w:rPr>
    </w:lvl>
    <w:lvl w:ilvl="4" w:tplc="E5ACA51E">
      <w:numFmt w:val="bullet"/>
      <w:lvlText w:val="•"/>
      <w:lvlJc w:val="left"/>
      <w:pPr>
        <w:ind w:left="3260" w:hanging="358"/>
      </w:pPr>
      <w:rPr>
        <w:rFonts w:hint="default"/>
        <w:lang w:val="it-IT" w:eastAsia="en-US" w:bidi="ar-SA"/>
      </w:rPr>
    </w:lvl>
    <w:lvl w:ilvl="5" w:tplc="F196B532">
      <w:numFmt w:val="bullet"/>
      <w:lvlText w:val="•"/>
      <w:lvlJc w:val="left"/>
      <w:pPr>
        <w:ind w:left="4390" w:hanging="358"/>
      </w:pPr>
      <w:rPr>
        <w:rFonts w:hint="default"/>
        <w:lang w:val="it-IT" w:eastAsia="en-US" w:bidi="ar-SA"/>
      </w:rPr>
    </w:lvl>
    <w:lvl w:ilvl="6" w:tplc="E204388C">
      <w:numFmt w:val="bullet"/>
      <w:lvlText w:val="•"/>
      <w:lvlJc w:val="left"/>
      <w:pPr>
        <w:ind w:left="5520" w:hanging="358"/>
      </w:pPr>
      <w:rPr>
        <w:rFonts w:hint="default"/>
        <w:lang w:val="it-IT" w:eastAsia="en-US" w:bidi="ar-SA"/>
      </w:rPr>
    </w:lvl>
    <w:lvl w:ilvl="7" w:tplc="D438EBAC">
      <w:numFmt w:val="bullet"/>
      <w:lvlText w:val="•"/>
      <w:lvlJc w:val="left"/>
      <w:pPr>
        <w:ind w:left="6650" w:hanging="358"/>
      </w:pPr>
      <w:rPr>
        <w:rFonts w:hint="default"/>
        <w:lang w:val="it-IT" w:eastAsia="en-US" w:bidi="ar-SA"/>
      </w:rPr>
    </w:lvl>
    <w:lvl w:ilvl="8" w:tplc="EA7AD1B6">
      <w:numFmt w:val="bullet"/>
      <w:lvlText w:val="•"/>
      <w:lvlJc w:val="left"/>
      <w:pPr>
        <w:ind w:left="7780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5EE124D5"/>
    <w:multiLevelType w:val="hybridMultilevel"/>
    <w:tmpl w:val="94BC8EA4"/>
    <w:lvl w:ilvl="0" w:tplc="AABA3532">
      <w:start w:val="2"/>
      <w:numFmt w:val="decimal"/>
      <w:lvlText w:val="%1."/>
      <w:lvlJc w:val="left"/>
      <w:pPr>
        <w:ind w:left="983" w:hanging="350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198C8B84">
      <w:numFmt w:val="bullet"/>
      <w:lvlText w:val="•"/>
      <w:lvlJc w:val="left"/>
      <w:pPr>
        <w:ind w:left="1886" w:hanging="350"/>
      </w:pPr>
      <w:rPr>
        <w:rFonts w:hint="default"/>
        <w:lang w:val="it-IT" w:eastAsia="en-US" w:bidi="ar-SA"/>
      </w:rPr>
    </w:lvl>
    <w:lvl w:ilvl="2" w:tplc="D558078C">
      <w:numFmt w:val="bullet"/>
      <w:lvlText w:val="•"/>
      <w:lvlJc w:val="left"/>
      <w:pPr>
        <w:ind w:left="2792" w:hanging="350"/>
      </w:pPr>
      <w:rPr>
        <w:rFonts w:hint="default"/>
        <w:lang w:val="it-IT" w:eastAsia="en-US" w:bidi="ar-SA"/>
      </w:rPr>
    </w:lvl>
    <w:lvl w:ilvl="3" w:tplc="C0E48974">
      <w:numFmt w:val="bullet"/>
      <w:lvlText w:val="•"/>
      <w:lvlJc w:val="left"/>
      <w:pPr>
        <w:ind w:left="3698" w:hanging="350"/>
      </w:pPr>
      <w:rPr>
        <w:rFonts w:hint="default"/>
        <w:lang w:val="it-IT" w:eastAsia="en-US" w:bidi="ar-SA"/>
      </w:rPr>
    </w:lvl>
    <w:lvl w:ilvl="4" w:tplc="BFB2BD30">
      <w:numFmt w:val="bullet"/>
      <w:lvlText w:val="•"/>
      <w:lvlJc w:val="left"/>
      <w:pPr>
        <w:ind w:left="4604" w:hanging="350"/>
      </w:pPr>
      <w:rPr>
        <w:rFonts w:hint="default"/>
        <w:lang w:val="it-IT" w:eastAsia="en-US" w:bidi="ar-SA"/>
      </w:rPr>
    </w:lvl>
    <w:lvl w:ilvl="5" w:tplc="4E8E05D0">
      <w:numFmt w:val="bullet"/>
      <w:lvlText w:val="•"/>
      <w:lvlJc w:val="left"/>
      <w:pPr>
        <w:ind w:left="5510" w:hanging="350"/>
      </w:pPr>
      <w:rPr>
        <w:rFonts w:hint="default"/>
        <w:lang w:val="it-IT" w:eastAsia="en-US" w:bidi="ar-SA"/>
      </w:rPr>
    </w:lvl>
    <w:lvl w:ilvl="6" w:tplc="3EE43B74">
      <w:numFmt w:val="bullet"/>
      <w:lvlText w:val="•"/>
      <w:lvlJc w:val="left"/>
      <w:pPr>
        <w:ind w:left="6416" w:hanging="350"/>
      </w:pPr>
      <w:rPr>
        <w:rFonts w:hint="default"/>
        <w:lang w:val="it-IT" w:eastAsia="en-US" w:bidi="ar-SA"/>
      </w:rPr>
    </w:lvl>
    <w:lvl w:ilvl="7" w:tplc="4C920782">
      <w:numFmt w:val="bullet"/>
      <w:lvlText w:val="•"/>
      <w:lvlJc w:val="left"/>
      <w:pPr>
        <w:ind w:left="7322" w:hanging="350"/>
      </w:pPr>
      <w:rPr>
        <w:rFonts w:hint="default"/>
        <w:lang w:val="it-IT" w:eastAsia="en-US" w:bidi="ar-SA"/>
      </w:rPr>
    </w:lvl>
    <w:lvl w:ilvl="8" w:tplc="87B24F1C">
      <w:numFmt w:val="bullet"/>
      <w:lvlText w:val="•"/>
      <w:lvlJc w:val="left"/>
      <w:pPr>
        <w:ind w:left="8228" w:hanging="350"/>
      </w:pPr>
      <w:rPr>
        <w:rFonts w:hint="default"/>
        <w:lang w:val="it-IT" w:eastAsia="en-US" w:bidi="ar-SA"/>
      </w:rPr>
    </w:lvl>
  </w:abstractNum>
  <w:abstractNum w:abstractNumId="3" w15:restartNumberingAfterBreak="0">
    <w:nsid w:val="711808BB"/>
    <w:multiLevelType w:val="hybridMultilevel"/>
    <w:tmpl w:val="9C20E544"/>
    <w:lvl w:ilvl="0" w:tplc="9356C178">
      <w:start w:val="1"/>
      <w:numFmt w:val="bullet"/>
      <w:lvlText w:val="-"/>
      <w:lvlJc w:val="left"/>
      <w:pPr>
        <w:ind w:left="640" w:hanging="360"/>
      </w:pPr>
      <w:rPr>
        <w:rFonts w:ascii="Times New Roman" w:eastAsia="Arial" w:hAnsi="Times New Roman" w:cs="Times New Roman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 w15:restartNumberingAfterBreak="0">
    <w:nsid w:val="711F077B"/>
    <w:multiLevelType w:val="hybridMultilevel"/>
    <w:tmpl w:val="64D6DD82"/>
    <w:lvl w:ilvl="0" w:tplc="84342686">
      <w:numFmt w:val="bullet"/>
      <w:lvlText w:val="•"/>
      <w:lvlJc w:val="left"/>
      <w:pPr>
        <w:ind w:left="965" w:hanging="356"/>
      </w:pPr>
      <w:rPr>
        <w:rFonts w:ascii="Times New Roman" w:eastAsia="Times New Roman" w:hAnsi="Times New Roman" w:cs="Times New Roman" w:hint="default"/>
        <w:w w:val="85"/>
        <w:sz w:val="22"/>
        <w:szCs w:val="22"/>
        <w:lang w:val="it-IT" w:eastAsia="en-US" w:bidi="ar-SA"/>
      </w:rPr>
    </w:lvl>
    <w:lvl w:ilvl="1" w:tplc="3634E350">
      <w:numFmt w:val="bullet"/>
      <w:lvlText w:val="•"/>
      <w:lvlJc w:val="left"/>
      <w:pPr>
        <w:ind w:left="1868" w:hanging="356"/>
      </w:pPr>
      <w:rPr>
        <w:rFonts w:hint="default"/>
        <w:lang w:val="it-IT" w:eastAsia="en-US" w:bidi="ar-SA"/>
      </w:rPr>
    </w:lvl>
    <w:lvl w:ilvl="2" w:tplc="11EC09B2">
      <w:numFmt w:val="bullet"/>
      <w:lvlText w:val="•"/>
      <w:lvlJc w:val="left"/>
      <w:pPr>
        <w:ind w:left="2776" w:hanging="356"/>
      </w:pPr>
      <w:rPr>
        <w:rFonts w:hint="default"/>
        <w:lang w:val="it-IT" w:eastAsia="en-US" w:bidi="ar-SA"/>
      </w:rPr>
    </w:lvl>
    <w:lvl w:ilvl="3" w:tplc="33B4ED1A">
      <w:numFmt w:val="bullet"/>
      <w:lvlText w:val="•"/>
      <w:lvlJc w:val="left"/>
      <w:pPr>
        <w:ind w:left="3684" w:hanging="356"/>
      </w:pPr>
      <w:rPr>
        <w:rFonts w:hint="default"/>
        <w:lang w:val="it-IT" w:eastAsia="en-US" w:bidi="ar-SA"/>
      </w:rPr>
    </w:lvl>
    <w:lvl w:ilvl="4" w:tplc="B6148C44">
      <w:numFmt w:val="bullet"/>
      <w:lvlText w:val="•"/>
      <w:lvlJc w:val="left"/>
      <w:pPr>
        <w:ind w:left="4592" w:hanging="356"/>
      </w:pPr>
      <w:rPr>
        <w:rFonts w:hint="default"/>
        <w:lang w:val="it-IT" w:eastAsia="en-US" w:bidi="ar-SA"/>
      </w:rPr>
    </w:lvl>
    <w:lvl w:ilvl="5" w:tplc="78EC9CB8">
      <w:numFmt w:val="bullet"/>
      <w:lvlText w:val="•"/>
      <w:lvlJc w:val="left"/>
      <w:pPr>
        <w:ind w:left="5500" w:hanging="356"/>
      </w:pPr>
      <w:rPr>
        <w:rFonts w:hint="default"/>
        <w:lang w:val="it-IT" w:eastAsia="en-US" w:bidi="ar-SA"/>
      </w:rPr>
    </w:lvl>
    <w:lvl w:ilvl="6" w:tplc="D338818E">
      <w:numFmt w:val="bullet"/>
      <w:lvlText w:val="•"/>
      <w:lvlJc w:val="left"/>
      <w:pPr>
        <w:ind w:left="6408" w:hanging="356"/>
      </w:pPr>
      <w:rPr>
        <w:rFonts w:hint="default"/>
        <w:lang w:val="it-IT" w:eastAsia="en-US" w:bidi="ar-SA"/>
      </w:rPr>
    </w:lvl>
    <w:lvl w:ilvl="7" w:tplc="CAB2BDA2">
      <w:numFmt w:val="bullet"/>
      <w:lvlText w:val="•"/>
      <w:lvlJc w:val="left"/>
      <w:pPr>
        <w:ind w:left="7316" w:hanging="356"/>
      </w:pPr>
      <w:rPr>
        <w:rFonts w:hint="default"/>
        <w:lang w:val="it-IT" w:eastAsia="en-US" w:bidi="ar-SA"/>
      </w:rPr>
    </w:lvl>
    <w:lvl w:ilvl="8" w:tplc="6CD6C87A">
      <w:numFmt w:val="bullet"/>
      <w:lvlText w:val="•"/>
      <w:lvlJc w:val="left"/>
      <w:pPr>
        <w:ind w:left="8224" w:hanging="356"/>
      </w:pPr>
      <w:rPr>
        <w:rFonts w:hint="default"/>
        <w:lang w:val="it-IT" w:eastAsia="en-US" w:bidi="ar-SA"/>
      </w:rPr>
    </w:lvl>
  </w:abstractNum>
  <w:abstractNum w:abstractNumId="5" w15:restartNumberingAfterBreak="0">
    <w:nsid w:val="71372584"/>
    <w:multiLevelType w:val="hybridMultilevel"/>
    <w:tmpl w:val="033EC28C"/>
    <w:lvl w:ilvl="0" w:tplc="1C08E78C">
      <w:numFmt w:val="bullet"/>
      <w:lvlText w:val="•"/>
      <w:lvlJc w:val="left"/>
      <w:pPr>
        <w:ind w:left="484" w:hanging="228"/>
      </w:pPr>
      <w:rPr>
        <w:rFonts w:hint="default"/>
        <w:w w:val="107"/>
        <w:lang w:val="it-IT" w:eastAsia="en-US" w:bidi="ar-SA"/>
      </w:rPr>
    </w:lvl>
    <w:lvl w:ilvl="1" w:tplc="799A6E4A">
      <w:numFmt w:val="bullet"/>
      <w:lvlText w:val="•"/>
      <w:lvlJc w:val="left"/>
      <w:pPr>
        <w:ind w:left="999" w:hanging="357"/>
      </w:pPr>
      <w:rPr>
        <w:rFonts w:ascii="Times New Roman" w:eastAsia="Times New Roman" w:hAnsi="Times New Roman" w:cs="Times New Roman" w:hint="default"/>
        <w:w w:val="55"/>
        <w:sz w:val="22"/>
        <w:szCs w:val="22"/>
        <w:lang w:val="it-IT" w:eastAsia="en-US" w:bidi="ar-SA"/>
      </w:rPr>
    </w:lvl>
    <w:lvl w:ilvl="2" w:tplc="747A0E44">
      <w:numFmt w:val="bullet"/>
      <w:lvlText w:val="•"/>
      <w:lvlJc w:val="left"/>
      <w:pPr>
        <w:ind w:left="2004" w:hanging="357"/>
      </w:pPr>
      <w:rPr>
        <w:rFonts w:hint="default"/>
        <w:lang w:val="it-IT" w:eastAsia="en-US" w:bidi="ar-SA"/>
      </w:rPr>
    </w:lvl>
    <w:lvl w:ilvl="3" w:tplc="AD3ED6F6">
      <w:numFmt w:val="bullet"/>
      <w:lvlText w:val="•"/>
      <w:lvlJc w:val="left"/>
      <w:pPr>
        <w:ind w:left="3008" w:hanging="357"/>
      </w:pPr>
      <w:rPr>
        <w:rFonts w:hint="default"/>
        <w:lang w:val="it-IT" w:eastAsia="en-US" w:bidi="ar-SA"/>
      </w:rPr>
    </w:lvl>
    <w:lvl w:ilvl="4" w:tplc="1DFC95BA">
      <w:numFmt w:val="bullet"/>
      <w:lvlText w:val="•"/>
      <w:lvlJc w:val="left"/>
      <w:pPr>
        <w:ind w:left="4013" w:hanging="357"/>
      </w:pPr>
      <w:rPr>
        <w:rFonts w:hint="default"/>
        <w:lang w:val="it-IT" w:eastAsia="en-US" w:bidi="ar-SA"/>
      </w:rPr>
    </w:lvl>
    <w:lvl w:ilvl="5" w:tplc="7C902F68">
      <w:numFmt w:val="bullet"/>
      <w:lvlText w:val="•"/>
      <w:lvlJc w:val="left"/>
      <w:pPr>
        <w:ind w:left="5017" w:hanging="357"/>
      </w:pPr>
      <w:rPr>
        <w:rFonts w:hint="default"/>
        <w:lang w:val="it-IT" w:eastAsia="en-US" w:bidi="ar-SA"/>
      </w:rPr>
    </w:lvl>
    <w:lvl w:ilvl="6" w:tplc="03D8E2B4">
      <w:numFmt w:val="bullet"/>
      <w:lvlText w:val="•"/>
      <w:lvlJc w:val="left"/>
      <w:pPr>
        <w:ind w:left="6022" w:hanging="357"/>
      </w:pPr>
      <w:rPr>
        <w:rFonts w:hint="default"/>
        <w:lang w:val="it-IT" w:eastAsia="en-US" w:bidi="ar-SA"/>
      </w:rPr>
    </w:lvl>
    <w:lvl w:ilvl="7" w:tplc="9B186506">
      <w:numFmt w:val="bullet"/>
      <w:lvlText w:val="•"/>
      <w:lvlJc w:val="left"/>
      <w:pPr>
        <w:ind w:left="7026" w:hanging="357"/>
      </w:pPr>
      <w:rPr>
        <w:rFonts w:hint="default"/>
        <w:lang w:val="it-IT" w:eastAsia="en-US" w:bidi="ar-SA"/>
      </w:rPr>
    </w:lvl>
    <w:lvl w:ilvl="8" w:tplc="29BC727E">
      <w:numFmt w:val="bullet"/>
      <w:lvlText w:val="•"/>
      <w:lvlJc w:val="left"/>
      <w:pPr>
        <w:ind w:left="8031" w:hanging="357"/>
      </w:pPr>
      <w:rPr>
        <w:rFonts w:hint="default"/>
        <w:lang w:val="it-IT" w:eastAsia="en-US" w:bidi="ar-SA"/>
      </w:rPr>
    </w:lvl>
  </w:abstractNum>
  <w:num w:numId="1" w16cid:durableId="1841003343">
    <w:abstractNumId w:val="4"/>
  </w:num>
  <w:num w:numId="2" w16cid:durableId="204342121">
    <w:abstractNumId w:val="0"/>
  </w:num>
  <w:num w:numId="3" w16cid:durableId="1725711490">
    <w:abstractNumId w:val="2"/>
  </w:num>
  <w:num w:numId="4" w16cid:durableId="1921408144">
    <w:abstractNumId w:val="1"/>
  </w:num>
  <w:num w:numId="5" w16cid:durableId="866022498">
    <w:abstractNumId w:val="5"/>
  </w:num>
  <w:num w:numId="6" w16cid:durableId="938292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81"/>
    <w:rsid w:val="0010744F"/>
    <w:rsid w:val="00160289"/>
    <w:rsid w:val="00255A4C"/>
    <w:rsid w:val="00315A1C"/>
    <w:rsid w:val="003808FB"/>
    <w:rsid w:val="004075CD"/>
    <w:rsid w:val="005672BD"/>
    <w:rsid w:val="00772D6B"/>
    <w:rsid w:val="00826CB9"/>
    <w:rsid w:val="00955C7E"/>
    <w:rsid w:val="00CB1180"/>
    <w:rsid w:val="00D03DC7"/>
    <w:rsid w:val="00DF2652"/>
    <w:rsid w:val="00E04481"/>
    <w:rsid w:val="00E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E7FC"/>
  <w15:chartTrackingRefBased/>
  <w15:docId w15:val="{63E09304-DCB0-4DE5-AE64-F45719B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4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448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448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4481"/>
    <w:pPr>
      <w:ind w:left="451" w:hanging="357"/>
    </w:pPr>
  </w:style>
  <w:style w:type="character" w:styleId="Collegamentoipertestuale">
    <w:name w:val="Hyperlink"/>
    <w:basedOn w:val="Carpredefinitoparagrafo"/>
    <w:uiPriority w:val="99"/>
    <w:unhideWhenUsed/>
    <w:rsid w:val="00955C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5C7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0289"/>
    <w:rPr>
      <w:rFonts w:ascii="Times New Roman" w:hAnsi="Times New Roman" w:cs="Times New Roman"/>
      <w:sz w:val="24"/>
      <w:szCs w:val="24"/>
    </w:rPr>
  </w:style>
  <w:style w:type="paragraph" w:styleId="Pidipagina">
    <w:name w:val="footer"/>
    <w:link w:val="PidipaginaCarattere"/>
    <w:rsid w:val="005672B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672BD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5672BD"/>
  </w:style>
  <w:style w:type="character" w:customStyle="1" w:styleId="Hyperlink0">
    <w:name w:val="Hyperlink.0"/>
    <w:basedOn w:val="Nessuno"/>
    <w:rsid w:val="005672BD"/>
    <w:rPr>
      <w:outline w:val="0"/>
      <w:color w:val="0000FF"/>
      <w:sz w:val="20"/>
      <w:szCs w:val="20"/>
      <w:u w:val="single" w:color="0000FF"/>
    </w:rPr>
  </w:style>
  <w:style w:type="paragraph" w:customStyle="1" w:styleId="Didefault">
    <w:name w:val="Di default"/>
    <w:rsid w:val="005672B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PDL08</dc:creator>
  <cp:keywords/>
  <dc:description/>
  <cp:lastModifiedBy>Alberghiero Castelvetrano</cp:lastModifiedBy>
  <cp:revision>8</cp:revision>
  <dcterms:created xsi:type="dcterms:W3CDTF">2021-03-01T09:58:00Z</dcterms:created>
  <dcterms:modified xsi:type="dcterms:W3CDTF">2022-11-07T14:52:00Z</dcterms:modified>
</cp:coreProperties>
</file>